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5" w:rsidRPr="000F4B5B" w:rsidRDefault="00162335" w:rsidP="00162335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bookmarkStart w:id="0" w:name="_GoBack"/>
      <w:bookmarkEnd w:id="0"/>
      <w:r w:rsidRPr="000F4B5B">
        <w:rPr>
          <w:rStyle w:val="FontStyle11"/>
          <w:b/>
          <w:sz w:val="24"/>
          <w:szCs w:val="24"/>
        </w:rPr>
        <w:t>ДОГОВОР № ____</w:t>
      </w:r>
    </w:p>
    <w:p w:rsidR="00162335" w:rsidRPr="000F4B5B" w:rsidRDefault="00162335" w:rsidP="00FB4A97">
      <w:pPr>
        <w:pStyle w:val="Style2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F4B5B">
        <w:rPr>
          <w:rStyle w:val="FontStyle11"/>
          <w:b/>
          <w:sz w:val="24"/>
          <w:szCs w:val="24"/>
        </w:rPr>
        <w:t xml:space="preserve">о проведении </w:t>
      </w:r>
      <w:r w:rsidR="00897BB5">
        <w:rPr>
          <w:rStyle w:val="FontStyle11"/>
          <w:b/>
          <w:sz w:val="24"/>
          <w:szCs w:val="24"/>
          <w:lang w:val="en-US"/>
        </w:rPr>
        <w:t>IX</w:t>
      </w:r>
      <w:r w:rsidR="00FB4A97" w:rsidRPr="00FB4A97">
        <w:rPr>
          <w:rStyle w:val="FontStyle11"/>
          <w:b/>
          <w:sz w:val="24"/>
          <w:szCs w:val="24"/>
        </w:rPr>
        <w:t xml:space="preserve"> </w:t>
      </w:r>
      <w:r w:rsidR="00FB4A97">
        <w:rPr>
          <w:rStyle w:val="FontStyle11"/>
          <w:b/>
          <w:sz w:val="24"/>
          <w:szCs w:val="24"/>
        </w:rPr>
        <w:t>Открытого Регионального ч</w:t>
      </w:r>
      <w:r w:rsidRPr="000F4B5B">
        <w:rPr>
          <w:rStyle w:val="FontStyle11"/>
          <w:b/>
          <w:sz w:val="24"/>
          <w:szCs w:val="24"/>
        </w:rPr>
        <w:t xml:space="preserve">емпионата «Молодые профессионалы </w:t>
      </w:r>
      <w:r w:rsidR="00011705">
        <w:rPr>
          <w:rStyle w:val="FontStyle11"/>
          <w:b/>
          <w:sz w:val="24"/>
          <w:szCs w:val="24"/>
        </w:rPr>
        <w:t>(</w:t>
      </w:r>
      <w:r w:rsidR="003E6359">
        <w:rPr>
          <w:rStyle w:val="FontStyle11"/>
          <w:b/>
          <w:sz w:val="24"/>
          <w:szCs w:val="24"/>
          <w:lang w:val="en-US"/>
        </w:rPr>
        <w:t>Wor</w:t>
      </w:r>
      <w:r w:rsidR="007F2C24">
        <w:rPr>
          <w:rStyle w:val="FontStyle11"/>
          <w:b/>
          <w:sz w:val="24"/>
          <w:szCs w:val="24"/>
          <w:lang w:val="en-US"/>
        </w:rPr>
        <w:t>ldSkills</w:t>
      </w:r>
      <w:r w:rsidR="007F2C24" w:rsidRPr="007F2C24">
        <w:rPr>
          <w:rStyle w:val="FontStyle11"/>
          <w:b/>
          <w:sz w:val="24"/>
          <w:szCs w:val="24"/>
        </w:rPr>
        <w:t xml:space="preserve"> </w:t>
      </w:r>
      <w:r w:rsidR="007F2C24">
        <w:rPr>
          <w:rStyle w:val="FontStyle11"/>
          <w:b/>
          <w:sz w:val="24"/>
          <w:szCs w:val="24"/>
          <w:lang w:val="en-US"/>
        </w:rPr>
        <w:t>Russia</w:t>
      </w:r>
      <w:r w:rsidR="007F2C24" w:rsidRPr="007F2C24">
        <w:rPr>
          <w:rStyle w:val="FontStyle11"/>
          <w:b/>
          <w:sz w:val="24"/>
          <w:szCs w:val="24"/>
        </w:rPr>
        <w:t>)</w:t>
      </w:r>
      <w:r w:rsidR="007F2C24">
        <w:rPr>
          <w:rStyle w:val="FontStyle11"/>
          <w:b/>
          <w:sz w:val="24"/>
          <w:szCs w:val="24"/>
        </w:rPr>
        <w:t>»</w:t>
      </w:r>
      <w:r w:rsidR="00FB4A97">
        <w:rPr>
          <w:rStyle w:val="FontStyle11"/>
          <w:b/>
          <w:sz w:val="24"/>
          <w:szCs w:val="24"/>
        </w:rPr>
        <w:t xml:space="preserve"> </w:t>
      </w:r>
      <w:r w:rsidRPr="000F4B5B">
        <w:rPr>
          <w:rStyle w:val="FontStyle11"/>
          <w:b/>
          <w:sz w:val="24"/>
          <w:szCs w:val="24"/>
        </w:rPr>
        <w:t xml:space="preserve">Новосибирской области </w:t>
      </w:r>
      <w:r w:rsidR="007F2C24">
        <w:rPr>
          <w:rStyle w:val="FontStyle11"/>
          <w:b/>
          <w:sz w:val="24"/>
          <w:szCs w:val="24"/>
        </w:rPr>
        <w:t>в 20</w:t>
      </w:r>
      <w:r w:rsidR="00FB4A97">
        <w:rPr>
          <w:rStyle w:val="FontStyle11"/>
          <w:b/>
          <w:sz w:val="24"/>
          <w:szCs w:val="24"/>
        </w:rPr>
        <w:t>2</w:t>
      </w:r>
      <w:r w:rsidR="001164A0">
        <w:rPr>
          <w:rStyle w:val="FontStyle11"/>
          <w:b/>
          <w:sz w:val="24"/>
          <w:szCs w:val="24"/>
        </w:rPr>
        <w:t>2</w:t>
      </w:r>
      <w:r w:rsidR="007F2C24">
        <w:rPr>
          <w:rStyle w:val="FontStyle11"/>
          <w:b/>
          <w:sz w:val="24"/>
          <w:szCs w:val="24"/>
        </w:rPr>
        <w:t xml:space="preserve"> году</w:t>
      </w:r>
    </w:p>
    <w:p w:rsidR="00162335" w:rsidRPr="000F4B5B" w:rsidRDefault="00162335" w:rsidP="00162335">
      <w:pPr>
        <w:pStyle w:val="Style3"/>
        <w:widowControl/>
        <w:tabs>
          <w:tab w:val="left" w:pos="76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г. Новосибирск                                                                             </w:t>
      </w:r>
      <w:r w:rsidR="003E6359">
        <w:rPr>
          <w:rStyle w:val="FontStyle11"/>
          <w:sz w:val="24"/>
          <w:szCs w:val="24"/>
        </w:rPr>
        <w:t xml:space="preserve">   </w:t>
      </w:r>
      <w:r>
        <w:rPr>
          <w:rStyle w:val="FontStyle11"/>
          <w:sz w:val="24"/>
          <w:szCs w:val="24"/>
        </w:rPr>
        <w:t xml:space="preserve">          «</w:t>
      </w:r>
      <w:r w:rsidR="00011705">
        <w:rPr>
          <w:rStyle w:val="FontStyle11"/>
          <w:sz w:val="24"/>
          <w:szCs w:val="24"/>
        </w:rPr>
        <w:t>_____</w:t>
      </w:r>
      <w:r w:rsidRPr="000F4B5B">
        <w:rPr>
          <w:rStyle w:val="FontStyle11"/>
          <w:sz w:val="24"/>
          <w:szCs w:val="24"/>
        </w:rPr>
        <w:t>»</w:t>
      </w:r>
      <w:r w:rsidR="00011705">
        <w:rPr>
          <w:rStyle w:val="FontStyle11"/>
          <w:sz w:val="24"/>
          <w:szCs w:val="24"/>
        </w:rPr>
        <w:t>_______________20</w:t>
      </w:r>
      <w:r w:rsidR="00FB4A97">
        <w:rPr>
          <w:rStyle w:val="FontStyle11"/>
          <w:sz w:val="24"/>
          <w:szCs w:val="24"/>
        </w:rPr>
        <w:t>2</w:t>
      </w:r>
      <w:r w:rsidR="00115DC1" w:rsidRPr="00115DC1">
        <w:rPr>
          <w:rStyle w:val="FontStyle11"/>
          <w:sz w:val="24"/>
          <w:szCs w:val="24"/>
        </w:rPr>
        <w:t>2</w:t>
      </w:r>
      <w:r w:rsidRPr="000F4B5B">
        <w:rPr>
          <w:rStyle w:val="FontStyle11"/>
          <w:sz w:val="24"/>
          <w:szCs w:val="24"/>
        </w:rPr>
        <w:t xml:space="preserve"> г. </w:t>
      </w:r>
    </w:p>
    <w:p w:rsidR="00162335" w:rsidRPr="00012572" w:rsidRDefault="00150309" w:rsidP="003E6359">
      <w:pPr>
        <w:ind w:firstLine="709"/>
        <w:jc w:val="both"/>
        <w:rPr>
          <w:rStyle w:val="FontStyle11"/>
          <w:sz w:val="24"/>
          <w:szCs w:val="24"/>
        </w:rPr>
      </w:pPr>
      <w:r w:rsidRPr="00150309">
        <w:rPr>
          <w:bCs/>
          <w:spacing w:val="-1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 ,</w:t>
      </w:r>
      <w:r w:rsidR="005E41AD">
        <w:rPr>
          <w:bCs/>
          <w:spacing w:val="-1"/>
        </w:rPr>
        <w:t xml:space="preserve"> именуемое в дальнейшем Исполнитель, в лице директора Круговой Ирины Николаевны</w:t>
      </w:r>
      <w:r w:rsidRPr="00150309">
        <w:rPr>
          <w:bCs/>
          <w:spacing w:val="-1"/>
        </w:rPr>
        <w:t>, действующего на основании Устава и приказа Министерства образования Новосиби</w:t>
      </w:r>
      <w:r w:rsidR="005E41AD">
        <w:rPr>
          <w:bCs/>
          <w:spacing w:val="-1"/>
        </w:rPr>
        <w:t>рской области от 21.05.2021г. №51-к</w:t>
      </w:r>
      <w:r w:rsidRPr="00150309">
        <w:rPr>
          <w:bCs/>
          <w:spacing w:val="-1"/>
        </w:rPr>
        <w:t>, с одной стороны,</w:t>
      </w:r>
      <w:r>
        <w:rPr>
          <w:bCs/>
          <w:spacing w:val="-1"/>
        </w:rPr>
        <w:t xml:space="preserve"> </w:t>
      </w:r>
      <w:r w:rsidR="00162335" w:rsidRPr="007C2706">
        <w:rPr>
          <w:rStyle w:val="FontStyle11"/>
          <w:sz w:val="24"/>
          <w:szCs w:val="24"/>
        </w:rPr>
        <w:t>и</w:t>
      </w:r>
      <w:r w:rsidR="006B3913">
        <w:rPr>
          <w:rStyle w:val="FontStyle11"/>
          <w:sz w:val="24"/>
          <w:szCs w:val="24"/>
        </w:rPr>
        <w:t xml:space="preserve"> </w:t>
      </w:r>
      <w:r w:rsidR="005E41AD">
        <w:rPr>
          <w:bCs/>
          <w:spacing w:val="-1"/>
        </w:rPr>
        <w:t>______________________________________________________________________________________</w:t>
      </w:r>
      <w:r w:rsidR="003E6359">
        <w:t xml:space="preserve">, </w:t>
      </w:r>
      <w:r w:rsidR="00011705" w:rsidRPr="00011705">
        <w:t>именуемое в дальнейшем «</w:t>
      </w:r>
      <w:r w:rsidR="005E41AD">
        <w:t>заказчик</w:t>
      </w:r>
      <w:r w:rsidR="000640FD">
        <w:t>», в лице __________________________________________</w:t>
      </w:r>
      <w:r w:rsidR="00011705" w:rsidRPr="00011705">
        <w:t xml:space="preserve">, </w:t>
      </w:r>
      <w:r w:rsidR="000640FD">
        <w:t>действующего на основании _____________</w:t>
      </w:r>
      <w:r w:rsidR="00162335" w:rsidRPr="007C2706">
        <w:rPr>
          <w:rStyle w:val="FontStyle11"/>
          <w:sz w:val="24"/>
          <w:szCs w:val="24"/>
        </w:rPr>
        <w:t>, с другой стороны, вместе именуемые</w:t>
      </w:r>
      <w:r w:rsidR="00162335" w:rsidRPr="000F4B5B">
        <w:rPr>
          <w:rStyle w:val="FontStyle11"/>
          <w:sz w:val="24"/>
          <w:szCs w:val="24"/>
        </w:rPr>
        <w:t xml:space="preserve"> «Стороны», заключили настоящий договор о нижеследующем:</w:t>
      </w:r>
    </w:p>
    <w:p w:rsidR="00162335" w:rsidRPr="000F4B5B" w:rsidRDefault="00162335" w:rsidP="00162335">
      <w:pPr>
        <w:pStyle w:val="Style5"/>
        <w:widowControl/>
        <w:spacing w:line="240" w:lineRule="auto"/>
        <w:ind w:firstLine="360"/>
      </w:pPr>
    </w:p>
    <w:p w:rsidR="00162335" w:rsidRPr="001051DC" w:rsidRDefault="00162335" w:rsidP="001051DC">
      <w:pPr>
        <w:pStyle w:val="Style5"/>
        <w:widowControl/>
        <w:numPr>
          <w:ilvl w:val="0"/>
          <w:numId w:val="1"/>
        </w:numPr>
        <w:spacing w:line="240" w:lineRule="auto"/>
        <w:ind w:left="0" w:firstLine="360"/>
        <w:jc w:val="center"/>
        <w:rPr>
          <w:rStyle w:val="FontStyle11"/>
          <w:b/>
          <w:sz w:val="24"/>
          <w:szCs w:val="24"/>
        </w:rPr>
      </w:pPr>
      <w:r w:rsidRPr="000F4B5B">
        <w:rPr>
          <w:rStyle w:val="FontStyle11"/>
          <w:b/>
          <w:sz w:val="24"/>
          <w:szCs w:val="24"/>
        </w:rPr>
        <w:t>ПРЕДМЕТ ДОГОВОРА</w:t>
      </w:r>
    </w:p>
    <w:p w:rsidR="00594E22" w:rsidRPr="007F2C24" w:rsidRDefault="00594E22" w:rsidP="007F2C24">
      <w:pPr>
        <w:pStyle w:val="Style2"/>
        <w:widowControl/>
        <w:spacing w:line="240" w:lineRule="auto"/>
        <w:ind w:firstLine="709"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1.1. </w:t>
      </w:r>
      <w:r w:rsidR="00162335" w:rsidRPr="000F4B5B">
        <w:rPr>
          <w:rStyle w:val="FontStyle11"/>
          <w:sz w:val="24"/>
          <w:szCs w:val="24"/>
        </w:rPr>
        <w:t>Исполнитель по</w:t>
      </w:r>
      <w:r w:rsidR="007B5A23">
        <w:rPr>
          <w:rStyle w:val="FontStyle11"/>
          <w:sz w:val="24"/>
          <w:szCs w:val="24"/>
        </w:rPr>
        <w:t xml:space="preserve"> настоящему договору</w:t>
      </w:r>
      <w:r w:rsidR="003E6359">
        <w:rPr>
          <w:rStyle w:val="FontStyle11"/>
          <w:sz w:val="24"/>
          <w:szCs w:val="24"/>
        </w:rPr>
        <w:t xml:space="preserve"> </w:t>
      </w:r>
      <w:r w:rsidR="00D74AD6">
        <w:rPr>
          <w:rStyle w:val="FontStyle11"/>
          <w:sz w:val="24"/>
          <w:szCs w:val="24"/>
        </w:rPr>
        <w:t>обязуется</w:t>
      </w:r>
      <w:r w:rsidR="003E6359">
        <w:rPr>
          <w:rStyle w:val="FontStyle11"/>
          <w:sz w:val="24"/>
          <w:szCs w:val="24"/>
        </w:rPr>
        <w:t xml:space="preserve"> </w:t>
      </w:r>
      <w:r w:rsidR="00D74AD6">
        <w:t>организовать и провести</w:t>
      </w:r>
      <w:r w:rsidR="007F2C24">
        <w:rPr>
          <w:rStyle w:val="FontStyle11"/>
          <w:sz w:val="24"/>
          <w:szCs w:val="24"/>
        </w:rPr>
        <w:t xml:space="preserve"> </w:t>
      </w:r>
      <w:r w:rsidR="00115DC1">
        <w:rPr>
          <w:rStyle w:val="FontStyle11"/>
          <w:sz w:val="24"/>
          <w:szCs w:val="24"/>
          <w:lang w:val="en-US"/>
        </w:rPr>
        <w:t>IX</w:t>
      </w:r>
      <w:r w:rsidR="006B3913" w:rsidRPr="006B3913">
        <w:rPr>
          <w:rStyle w:val="FontStyle11"/>
          <w:sz w:val="24"/>
          <w:szCs w:val="24"/>
        </w:rPr>
        <w:t xml:space="preserve"> </w:t>
      </w:r>
      <w:r w:rsidR="006B3913">
        <w:rPr>
          <w:rStyle w:val="FontStyle11"/>
          <w:sz w:val="24"/>
          <w:szCs w:val="24"/>
        </w:rPr>
        <w:t>Открытый Р</w:t>
      </w:r>
      <w:r w:rsidR="007F2C24">
        <w:rPr>
          <w:rStyle w:val="FontStyle11"/>
          <w:sz w:val="24"/>
          <w:szCs w:val="24"/>
        </w:rPr>
        <w:t xml:space="preserve">егиональный </w:t>
      </w:r>
      <w:r w:rsidR="006B3913">
        <w:rPr>
          <w:rStyle w:val="FontStyle11"/>
          <w:sz w:val="24"/>
          <w:szCs w:val="24"/>
        </w:rPr>
        <w:t>ч</w:t>
      </w:r>
      <w:r w:rsidR="00B76392" w:rsidRPr="007F2C24">
        <w:rPr>
          <w:rStyle w:val="FontStyle11"/>
          <w:sz w:val="24"/>
          <w:szCs w:val="24"/>
        </w:rPr>
        <w:t>емпионат</w:t>
      </w:r>
      <w:r w:rsidR="00162335" w:rsidRPr="007F2C24">
        <w:rPr>
          <w:rStyle w:val="FontStyle11"/>
          <w:sz w:val="24"/>
          <w:szCs w:val="24"/>
        </w:rPr>
        <w:t xml:space="preserve"> </w:t>
      </w:r>
      <w:r w:rsidR="007F2C24" w:rsidRPr="007F2C24">
        <w:rPr>
          <w:rStyle w:val="FontStyle11"/>
          <w:sz w:val="24"/>
          <w:szCs w:val="24"/>
        </w:rPr>
        <w:t>«Молодые профессионалы (</w:t>
      </w:r>
      <w:r w:rsidR="007F2C24" w:rsidRPr="007F2C24">
        <w:rPr>
          <w:rStyle w:val="FontStyle11"/>
          <w:sz w:val="24"/>
          <w:szCs w:val="24"/>
          <w:lang w:val="en-US"/>
        </w:rPr>
        <w:t>WorldSkills</w:t>
      </w:r>
      <w:r w:rsidR="007F2C24" w:rsidRPr="007F2C24">
        <w:rPr>
          <w:rStyle w:val="FontStyle11"/>
          <w:sz w:val="24"/>
          <w:szCs w:val="24"/>
        </w:rPr>
        <w:t xml:space="preserve"> </w:t>
      </w:r>
      <w:r w:rsidR="007F2C24" w:rsidRPr="007F2C24">
        <w:rPr>
          <w:rStyle w:val="FontStyle11"/>
          <w:sz w:val="24"/>
          <w:szCs w:val="24"/>
          <w:lang w:val="en-US"/>
        </w:rPr>
        <w:t>Russia</w:t>
      </w:r>
      <w:r w:rsidR="007F2C24" w:rsidRPr="007F2C24">
        <w:rPr>
          <w:rStyle w:val="FontStyle11"/>
          <w:sz w:val="24"/>
          <w:szCs w:val="24"/>
        </w:rPr>
        <w:t>)» Новосибирской области в 20</w:t>
      </w:r>
      <w:r w:rsidR="006B3913">
        <w:rPr>
          <w:rStyle w:val="FontStyle11"/>
          <w:sz w:val="24"/>
          <w:szCs w:val="24"/>
        </w:rPr>
        <w:t>2</w:t>
      </w:r>
      <w:r w:rsidR="00115DC1">
        <w:rPr>
          <w:rStyle w:val="FontStyle11"/>
          <w:sz w:val="24"/>
          <w:szCs w:val="24"/>
        </w:rPr>
        <w:t>2</w:t>
      </w:r>
      <w:r w:rsidR="007F2C24" w:rsidRPr="007F2C24">
        <w:rPr>
          <w:rStyle w:val="FontStyle11"/>
          <w:sz w:val="24"/>
          <w:szCs w:val="24"/>
        </w:rPr>
        <w:t xml:space="preserve"> году </w:t>
      </w:r>
      <w:r w:rsidR="001A58A1" w:rsidRPr="007F2C24">
        <w:rPr>
          <w:rStyle w:val="FontStyle11"/>
          <w:sz w:val="24"/>
          <w:szCs w:val="24"/>
        </w:rPr>
        <w:t>по к</w:t>
      </w:r>
      <w:r w:rsidR="001A58A1" w:rsidRPr="00D87B04">
        <w:rPr>
          <w:rStyle w:val="FontStyle11"/>
          <w:sz w:val="24"/>
          <w:szCs w:val="24"/>
        </w:rPr>
        <w:t>омпетенции</w:t>
      </w:r>
      <w:r w:rsidR="00D5131B">
        <w:rPr>
          <w:rStyle w:val="FontStyle11"/>
          <w:sz w:val="24"/>
          <w:szCs w:val="24"/>
        </w:rPr>
        <w:t xml:space="preserve"> </w:t>
      </w:r>
      <w:r w:rsidR="00115DC1">
        <w:rPr>
          <w:rStyle w:val="FontStyle11"/>
          <w:sz w:val="24"/>
          <w:szCs w:val="24"/>
        </w:rPr>
        <w:t>"Экспедирование грузов</w:t>
      </w:r>
      <w:r w:rsidR="00150309" w:rsidRPr="00150309">
        <w:rPr>
          <w:rStyle w:val="FontStyle11"/>
          <w:sz w:val="24"/>
          <w:szCs w:val="24"/>
        </w:rPr>
        <w:t>"</w:t>
      </w:r>
      <w:r w:rsidR="005329E0">
        <w:rPr>
          <w:rStyle w:val="FontStyle11"/>
          <w:sz w:val="24"/>
          <w:szCs w:val="24"/>
        </w:rPr>
        <w:t xml:space="preserve"> (далее – Чемпионат)</w:t>
      </w:r>
      <w:r w:rsidR="00B76392" w:rsidRPr="00D87B04">
        <w:rPr>
          <w:rStyle w:val="FontStyle11"/>
          <w:sz w:val="24"/>
          <w:szCs w:val="24"/>
        </w:rPr>
        <w:t>,</w:t>
      </w:r>
      <w:r w:rsidR="00B76392">
        <w:rPr>
          <w:rStyle w:val="FontStyle11"/>
          <w:sz w:val="24"/>
          <w:szCs w:val="24"/>
        </w:rPr>
        <w:t xml:space="preserve"> а Заказчик обязуется </w:t>
      </w:r>
      <w:r w:rsidR="00B76392" w:rsidRPr="00B76392">
        <w:rPr>
          <w:rStyle w:val="FontStyle11"/>
          <w:sz w:val="24"/>
          <w:szCs w:val="24"/>
        </w:rPr>
        <w:t>своевременно и в полном размере оплатить организационный взнос за участие своих представителей</w:t>
      </w:r>
      <w:r w:rsidR="003E6359" w:rsidRPr="003E6359">
        <w:rPr>
          <w:rStyle w:val="FontStyle11"/>
          <w:sz w:val="24"/>
          <w:szCs w:val="24"/>
        </w:rPr>
        <w:t xml:space="preserve"> </w:t>
      </w:r>
      <w:r w:rsidR="00451CA0">
        <w:rPr>
          <w:rStyle w:val="FontStyle11"/>
          <w:sz w:val="24"/>
          <w:szCs w:val="24"/>
        </w:rPr>
        <w:t>(конкурсантов)</w:t>
      </w:r>
      <w:r w:rsidR="00B76392" w:rsidRPr="00B76392">
        <w:rPr>
          <w:rStyle w:val="FontStyle11"/>
          <w:sz w:val="24"/>
          <w:szCs w:val="24"/>
        </w:rPr>
        <w:t xml:space="preserve"> в Чемп</w:t>
      </w:r>
      <w:r w:rsidR="001A58A1">
        <w:rPr>
          <w:rStyle w:val="FontStyle11"/>
          <w:sz w:val="24"/>
          <w:szCs w:val="24"/>
        </w:rPr>
        <w:t>ионате, в порядке и на условиях, установленных в настоящем договоре</w:t>
      </w:r>
      <w:r w:rsidR="00B76392">
        <w:rPr>
          <w:rStyle w:val="FontStyle11"/>
          <w:sz w:val="24"/>
          <w:szCs w:val="24"/>
        </w:rPr>
        <w:t>.</w:t>
      </w:r>
    </w:p>
    <w:p w:rsidR="00594E22" w:rsidRDefault="00594E22" w:rsidP="007F2C24">
      <w:pPr>
        <w:pStyle w:val="Style2"/>
        <w:widowControl/>
        <w:spacing w:line="240" w:lineRule="auto"/>
        <w:ind w:firstLine="709"/>
      </w:pPr>
      <w:r>
        <w:t xml:space="preserve">1.2. </w:t>
      </w:r>
      <w:r w:rsidR="00162335" w:rsidRPr="000F4B5B">
        <w:t xml:space="preserve">Время проведения </w:t>
      </w:r>
      <w:r w:rsidR="00162335" w:rsidRPr="000F4B5B">
        <w:rPr>
          <w:rStyle w:val="FontStyle11"/>
          <w:sz w:val="24"/>
          <w:szCs w:val="24"/>
        </w:rPr>
        <w:t>Регионального Чемпионата</w:t>
      </w:r>
      <w:r w:rsidR="00162335" w:rsidRPr="000F4B5B">
        <w:t xml:space="preserve">: </w:t>
      </w:r>
      <w:r w:rsidR="00115DC1">
        <w:rPr>
          <w:b/>
        </w:rPr>
        <w:t>14</w:t>
      </w:r>
      <w:r w:rsidR="00162335" w:rsidRPr="00F64CA8">
        <w:rPr>
          <w:b/>
        </w:rPr>
        <w:t xml:space="preserve"> февраля</w:t>
      </w:r>
      <w:r w:rsidR="00673324" w:rsidRPr="00F64CA8">
        <w:rPr>
          <w:b/>
        </w:rPr>
        <w:t xml:space="preserve"> 20</w:t>
      </w:r>
      <w:r w:rsidR="006B3913">
        <w:rPr>
          <w:b/>
        </w:rPr>
        <w:t>2</w:t>
      </w:r>
      <w:r w:rsidR="001164A0">
        <w:rPr>
          <w:b/>
        </w:rPr>
        <w:t>2</w:t>
      </w:r>
      <w:r w:rsidR="00673324" w:rsidRPr="00F64CA8">
        <w:rPr>
          <w:b/>
        </w:rPr>
        <w:t xml:space="preserve"> г.</w:t>
      </w:r>
      <w:r w:rsidR="00162335" w:rsidRPr="00F64CA8">
        <w:rPr>
          <w:b/>
        </w:rPr>
        <w:t xml:space="preserve"> –</w:t>
      </w:r>
      <w:r w:rsidR="00941B77" w:rsidRPr="00F64CA8">
        <w:rPr>
          <w:b/>
        </w:rPr>
        <w:t xml:space="preserve"> </w:t>
      </w:r>
      <w:r w:rsidR="00115DC1">
        <w:rPr>
          <w:b/>
        </w:rPr>
        <w:t>18</w:t>
      </w:r>
      <w:r w:rsidR="00941B77" w:rsidRPr="00F64CA8">
        <w:rPr>
          <w:b/>
        </w:rPr>
        <w:t xml:space="preserve"> февраля 20</w:t>
      </w:r>
      <w:r w:rsidR="006B3913">
        <w:rPr>
          <w:b/>
        </w:rPr>
        <w:t>2</w:t>
      </w:r>
      <w:r w:rsidR="001164A0">
        <w:rPr>
          <w:b/>
        </w:rPr>
        <w:t>2</w:t>
      </w:r>
      <w:r w:rsidR="00162335" w:rsidRPr="00F64CA8">
        <w:rPr>
          <w:b/>
        </w:rPr>
        <w:t xml:space="preserve"> г.</w:t>
      </w:r>
    </w:p>
    <w:p w:rsidR="00162335" w:rsidRPr="00591285" w:rsidRDefault="00594E22" w:rsidP="005329E0">
      <w:pPr>
        <w:pStyle w:val="Style2"/>
        <w:widowControl/>
        <w:spacing w:line="240" w:lineRule="auto"/>
        <w:ind w:firstLine="709"/>
      </w:pPr>
      <w:r>
        <w:t>1.3.</w:t>
      </w:r>
      <w:r>
        <w:tab/>
      </w:r>
      <w:r w:rsidR="00162335" w:rsidRPr="000F4B5B">
        <w:t xml:space="preserve">Место проведения </w:t>
      </w:r>
      <w:r w:rsidR="00162335" w:rsidRPr="008B6084">
        <w:rPr>
          <w:rStyle w:val="FontStyle11"/>
          <w:sz w:val="24"/>
          <w:szCs w:val="24"/>
        </w:rPr>
        <w:t>Регионального Чемпионата</w:t>
      </w:r>
      <w:r w:rsidR="006D6F66">
        <w:rPr>
          <w:rStyle w:val="FontStyle11"/>
          <w:sz w:val="24"/>
          <w:szCs w:val="24"/>
        </w:rPr>
        <w:t>:</w:t>
      </w:r>
      <w:r w:rsidR="007800DA">
        <w:t xml:space="preserve"> 630102</w:t>
      </w:r>
      <w:r w:rsidR="00162335" w:rsidRPr="00591285">
        <w:t xml:space="preserve">, г. Новосибирск, </w:t>
      </w:r>
      <w:r w:rsidR="00115DC1">
        <w:t>Якушева</w:t>
      </w:r>
      <w:r w:rsidR="006B3913">
        <w:t xml:space="preserve">, </w:t>
      </w:r>
      <w:r w:rsidR="00115DC1">
        <w:t>31</w:t>
      </w:r>
      <w:r w:rsidR="003E6359" w:rsidRPr="003E6359">
        <w:t xml:space="preserve"> </w:t>
      </w:r>
      <w:r w:rsidR="00162335" w:rsidRPr="007C2706">
        <w:t xml:space="preserve">(здание </w:t>
      </w:r>
      <w:r w:rsidR="00673324">
        <w:t>государственного бюджетного профессионального образовательного учреждения</w:t>
      </w:r>
      <w:r w:rsidR="00057FB4">
        <w:t xml:space="preserve"> Новосибирской</w:t>
      </w:r>
      <w:r w:rsidR="006D6F66">
        <w:t xml:space="preserve"> области</w:t>
      </w:r>
      <w:r w:rsidR="00673324" w:rsidRPr="00673324">
        <w:t xml:space="preserve"> «Новосибирский </w:t>
      </w:r>
      <w:r w:rsidR="00115DC1">
        <w:t>автотранспортный колледж</w:t>
      </w:r>
      <w:r w:rsidR="00673324" w:rsidRPr="00673324">
        <w:t>»</w:t>
      </w:r>
      <w:r w:rsidR="00162335">
        <w:t>)</w:t>
      </w:r>
      <w:r w:rsidR="007F2C24">
        <w:t>.</w:t>
      </w:r>
    </w:p>
    <w:p w:rsidR="00162335" w:rsidRPr="001051DC" w:rsidRDefault="00162335" w:rsidP="001051D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 w:rsidRPr="000F4B5B">
        <w:rPr>
          <w:b/>
        </w:rPr>
        <w:t>СТОИМОСТЬ, СРОК ОПЛАТЫ, ПОРЯДОК РАСЧЕТА</w:t>
      </w:r>
    </w:p>
    <w:p w:rsidR="00CD2404" w:rsidRPr="00086DA5" w:rsidRDefault="00FB1AA6" w:rsidP="00CD2404">
      <w:pPr>
        <w:widowControl/>
        <w:autoSpaceDE/>
        <w:autoSpaceDN/>
        <w:adjustRightInd/>
        <w:ind w:firstLine="709"/>
        <w:jc w:val="both"/>
        <w:rPr>
          <w:color w:val="000000" w:themeColor="text1"/>
        </w:rPr>
      </w:pPr>
      <w:r w:rsidRPr="004905EA">
        <w:t>2.</w:t>
      </w:r>
      <w:r w:rsidR="00CD2404">
        <w:t>1</w:t>
      </w:r>
      <w:r w:rsidRPr="004905EA">
        <w:t>.</w:t>
      </w:r>
      <w:r w:rsidRPr="004905EA">
        <w:tab/>
      </w:r>
      <w:r w:rsidR="00CD2404" w:rsidRPr="00086DA5">
        <w:rPr>
          <w:color w:val="000000" w:themeColor="text1"/>
        </w:rPr>
        <w:t xml:space="preserve">В соответствии с официальным письмом Регионального координационного центра Союза «Агентство развития профессиональных сообществ и рабочих кадров «Молодые профессионалы (Ворлдскиллс Россия)» в Новосибирской области количество участников </w:t>
      </w:r>
      <w:r w:rsidR="00CD2404">
        <w:rPr>
          <w:color w:val="000000" w:themeColor="text1"/>
        </w:rPr>
        <w:t xml:space="preserve">(конкурсантов) </w:t>
      </w:r>
      <w:r w:rsidR="00CD2404" w:rsidRPr="00086DA5">
        <w:rPr>
          <w:color w:val="000000" w:themeColor="text1"/>
        </w:rPr>
        <w:t xml:space="preserve">от Заказчика </w:t>
      </w:r>
      <w:r w:rsidR="00CD2404" w:rsidRPr="00CD2404">
        <w:rPr>
          <w:color w:val="000000" w:themeColor="text1"/>
        </w:rPr>
        <w:t xml:space="preserve">составляет </w:t>
      </w:r>
      <w:r w:rsidR="00115DC1">
        <w:rPr>
          <w:color w:val="000000" w:themeColor="text1"/>
        </w:rPr>
        <w:t>2</w:t>
      </w:r>
      <w:r w:rsidR="00386421">
        <w:rPr>
          <w:color w:val="000000" w:themeColor="text1"/>
        </w:rPr>
        <w:t xml:space="preserve"> </w:t>
      </w:r>
      <w:r w:rsidR="00CD2404" w:rsidRPr="00086DA5">
        <w:rPr>
          <w:color w:val="000000" w:themeColor="text1"/>
        </w:rPr>
        <w:t>человек.</w:t>
      </w:r>
    </w:p>
    <w:p w:rsidR="00CD2404" w:rsidRPr="00086DA5" w:rsidRDefault="00CD2404" w:rsidP="00CD2404">
      <w:pPr>
        <w:widowControl/>
        <w:tabs>
          <w:tab w:val="left" w:pos="0"/>
          <w:tab w:val="left" w:pos="709"/>
          <w:tab w:val="left" w:pos="851"/>
          <w:tab w:val="left" w:pos="1276"/>
        </w:tabs>
        <w:autoSpaceDE/>
        <w:autoSpaceDN/>
        <w:adjustRightInd/>
        <w:ind w:firstLine="709"/>
        <w:jc w:val="both"/>
        <w:rPr>
          <w:b/>
        </w:rPr>
      </w:pPr>
      <w:r w:rsidRPr="00086DA5">
        <w:t>Количество представителей Заказчика составляет</w:t>
      </w:r>
      <w:r w:rsidR="00E87E6C">
        <w:t xml:space="preserve"> </w:t>
      </w:r>
      <w:r w:rsidR="00115DC1">
        <w:t>4</w:t>
      </w:r>
      <w:r w:rsidR="00386421">
        <w:t xml:space="preserve"> </w:t>
      </w:r>
      <w:r w:rsidRPr="00086DA5">
        <w:t xml:space="preserve">человека: </w:t>
      </w:r>
      <w:r w:rsidR="00115DC1">
        <w:t>2 (два</w:t>
      </w:r>
      <w:r w:rsidRPr="00086DA5">
        <w:t>) участник</w:t>
      </w:r>
      <w:r w:rsidR="00115DC1">
        <w:t>а</w:t>
      </w:r>
      <w:r w:rsidRPr="00086DA5">
        <w:t xml:space="preserve">, </w:t>
      </w:r>
      <w:r w:rsidR="00115DC1">
        <w:t>2 (два</w:t>
      </w:r>
      <w:r w:rsidRPr="00A522BD">
        <w:t>)</w:t>
      </w:r>
      <w:r w:rsidRPr="00086DA5">
        <w:t xml:space="preserve"> эксперт</w:t>
      </w:r>
      <w:r w:rsidR="00115DC1">
        <w:t>а-компатриота</w:t>
      </w:r>
      <w:r w:rsidRPr="00086DA5">
        <w:t>.</w:t>
      </w:r>
    </w:p>
    <w:p w:rsidR="00CD2404" w:rsidRDefault="00CD2404" w:rsidP="00CD2404">
      <w:pPr>
        <w:widowControl/>
        <w:autoSpaceDE/>
        <w:autoSpaceDN/>
        <w:adjustRightInd/>
        <w:ind w:firstLine="709"/>
        <w:jc w:val="both"/>
      </w:pPr>
      <w:r w:rsidRPr="00086DA5">
        <w:t xml:space="preserve">2.2. Стоимость организационного взноса за участие </w:t>
      </w:r>
      <w:r w:rsidRPr="00717C1A">
        <w:rPr>
          <w:b/>
        </w:rPr>
        <w:t>1 (одного) участника</w:t>
      </w:r>
      <w:r w:rsidR="000640FD">
        <w:t xml:space="preserve"> и</w:t>
      </w:r>
      <w:r w:rsidRPr="00964F84">
        <w:t xml:space="preserve"> за </w:t>
      </w:r>
      <w:r w:rsidRPr="00964F84">
        <w:rPr>
          <w:b/>
        </w:rPr>
        <w:t>1 (одного) эксперта</w:t>
      </w:r>
      <w:r w:rsidR="000640FD">
        <w:rPr>
          <w:b/>
        </w:rPr>
        <w:t>-компатриота (команда)</w:t>
      </w:r>
      <w:r w:rsidRPr="00964F84">
        <w:t xml:space="preserve"> составляет </w:t>
      </w:r>
      <w:r w:rsidR="000640FD">
        <w:rPr>
          <w:b/>
        </w:rPr>
        <w:t>2500</w:t>
      </w:r>
      <w:r w:rsidR="00D90BED" w:rsidRPr="00964F84">
        <w:rPr>
          <w:b/>
        </w:rPr>
        <w:t>,00</w:t>
      </w:r>
      <w:r w:rsidR="00D90BED" w:rsidRPr="00D90BED">
        <w:rPr>
          <w:b/>
        </w:rPr>
        <w:t xml:space="preserve"> </w:t>
      </w:r>
      <w:r w:rsidRPr="00717C1A">
        <w:rPr>
          <w:b/>
        </w:rPr>
        <w:t>(</w:t>
      </w:r>
      <w:r w:rsidR="000640FD">
        <w:rPr>
          <w:b/>
        </w:rPr>
        <w:t>Две тысячи пятьсот</w:t>
      </w:r>
      <w:r w:rsidRPr="00717C1A">
        <w:rPr>
          <w:b/>
        </w:rPr>
        <w:t>) рублей 00 копеек</w:t>
      </w:r>
      <w:r>
        <w:t xml:space="preserve"> </w:t>
      </w:r>
      <w:r w:rsidRPr="00086DA5">
        <w:t xml:space="preserve">согласно спецификации (приложение № </w:t>
      </w:r>
      <w:r>
        <w:t>1</w:t>
      </w:r>
      <w:r w:rsidRPr="00086DA5">
        <w:t>).</w:t>
      </w:r>
    </w:p>
    <w:p w:rsidR="00CD2404" w:rsidRDefault="00CD2404" w:rsidP="00CD2404">
      <w:pPr>
        <w:widowControl/>
        <w:autoSpaceDE/>
        <w:autoSpaceDN/>
        <w:adjustRightInd/>
        <w:ind w:firstLine="709"/>
        <w:jc w:val="both"/>
      </w:pPr>
      <w:r w:rsidRPr="00086DA5">
        <w:t xml:space="preserve">Общая сумма Договора составляет </w:t>
      </w:r>
      <w:r w:rsidR="000640FD">
        <w:rPr>
          <w:b/>
        </w:rPr>
        <w:t>2500,00</w:t>
      </w:r>
      <w:r w:rsidRPr="00717C1A">
        <w:rPr>
          <w:b/>
        </w:rPr>
        <w:t xml:space="preserve"> (</w:t>
      </w:r>
      <w:r w:rsidR="009F727A">
        <w:rPr>
          <w:b/>
        </w:rPr>
        <w:t>Две тысячи пятьсот) рубле</w:t>
      </w:r>
      <w:r w:rsidR="000640FD">
        <w:rPr>
          <w:b/>
        </w:rPr>
        <w:t>й</w:t>
      </w:r>
      <w:r w:rsidR="009F727A">
        <w:rPr>
          <w:b/>
        </w:rPr>
        <w:t xml:space="preserve"> 0</w:t>
      </w:r>
      <w:r w:rsidR="00912410">
        <w:rPr>
          <w:b/>
        </w:rPr>
        <w:t>0</w:t>
      </w:r>
      <w:r w:rsidRPr="00717C1A">
        <w:rPr>
          <w:b/>
        </w:rPr>
        <w:t xml:space="preserve"> копеек,</w:t>
      </w:r>
      <w:r w:rsidRPr="00717C1A">
        <w:rPr>
          <w:b/>
          <w:color w:val="000000" w:themeColor="text1"/>
        </w:rPr>
        <w:t xml:space="preserve"> </w:t>
      </w:r>
      <w:r w:rsidRPr="00086DA5">
        <w:rPr>
          <w:color w:val="000000" w:themeColor="text1"/>
        </w:rPr>
        <w:t>без НДС в соответствии с</w:t>
      </w:r>
      <w:r>
        <w:rPr>
          <w:color w:val="000000" w:themeColor="text1"/>
        </w:rPr>
        <w:t>о</w:t>
      </w:r>
      <w:r w:rsidRPr="00086DA5">
        <w:rPr>
          <w:color w:val="000000" w:themeColor="text1"/>
        </w:rPr>
        <w:t xml:space="preserve"> </w:t>
      </w:r>
      <w:r>
        <w:rPr>
          <w:color w:val="000000" w:themeColor="text1"/>
        </w:rPr>
        <w:t>статьей</w:t>
      </w:r>
      <w:r w:rsidRPr="00086DA5">
        <w:rPr>
          <w:color w:val="000000" w:themeColor="text1"/>
        </w:rPr>
        <w:t xml:space="preserve"> 14</w:t>
      </w:r>
      <w:r>
        <w:rPr>
          <w:color w:val="000000" w:themeColor="text1"/>
        </w:rPr>
        <w:t>9</w:t>
      </w:r>
      <w:r w:rsidRPr="00086DA5">
        <w:rPr>
          <w:color w:val="000000" w:themeColor="text1"/>
        </w:rPr>
        <w:t xml:space="preserve"> Налогового кодекса Российской Федерации</w:t>
      </w:r>
      <w:r w:rsidRPr="00086DA5">
        <w:t>.</w:t>
      </w:r>
    </w:p>
    <w:p w:rsidR="00043364" w:rsidRPr="00B14688" w:rsidRDefault="00043364" w:rsidP="00043364">
      <w:pPr>
        <w:widowControl/>
        <w:tabs>
          <w:tab w:val="left" w:pos="0"/>
          <w:tab w:val="left" w:pos="709"/>
          <w:tab w:val="left" w:pos="1276"/>
          <w:tab w:val="left" w:pos="1418"/>
          <w:tab w:val="left" w:pos="1560"/>
        </w:tabs>
        <w:autoSpaceDE/>
        <w:autoSpaceDN/>
        <w:adjustRightInd/>
        <w:ind w:firstLine="709"/>
        <w:jc w:val="both"/>
      </w:pPr>
      <w:r>
        <w:t xml:space="preserve">2.3. </w:t>
      </w:r>
      <w:r w:rsidRPr="00D50302">
        <w:t xml:space="preserve">Оплата организационного взноса </w:t>
      </w:r>
      <w:r>
        <w:t>осуществляется в виде авансового платежа в размере 100 % от общей суммы договора в с</w:t>
      </w:r>
      <w:r w:rsidRPr="00D50302">
        <w:t xml:space="preserve">рок </w:t>
      </w:r>
      <w:r>
        <w:t>до</w:t>
      </w:r>
      <w:r w:rsidRPr="00D50302">
        <w:t xml:space="preserve"> </w:t>
      </w:r>
      <w:r w:rsidR="003A2EBF">
        <w:t>12</w:t>
      </w:r>
      <w:r w:rsidRPr="00D50302">
        <w:t>.02.20</w:t>
      </w:r>
      <w:r>
        <w:t>2</w:t>
      </w:r>
      <w:r w:rsidR="003A2EBF">
        <w:t>1</w:t>
      </w:r>
      <w:r w:rsidRPr="00D50302">
        <w:t xml:space="preserve"> г.</w:t>
      </w:r>
      <w:r>
        <w:t xml:space="preserve"> на основании выставленного счета</w:t>
      </w:r>
      <w:r w:rsidRPr="00D50302">
        <w:t xml:space="preserve"> путем безналичного перевода денежных средств на расчетный счет Исполнителя, указанный в настоящем Договоре.</w:t>
      </w:r>
    </w:p>
    <w:p w:rsidR="00162335" w:rsidRDefault="00043364" w:rsidP="00043364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ind w:firstLine="709"/>
        <w:jc w:val="both"/>
      </w:pPr>
      <w:r w:rsidRPr="00B14688">
        <w:t>2.4.</w:t>
      </w:r>
      <w:r w:rsidRPr="00B14688">
        <w:tab/>
        <w:t>В случае невозможности оплаты по объективным причинам, Заказчик предоставляет Исполнителю гарантийное письмо с указанием сроков оплаты организационного взноса. При этом срок оплаты по гарантийному письму не может превышать 30 дней от даты, установленной в п. 2.3. настоящего договора.</w:t>
      </w:r>
    </w:p>
    <w:p w:rsidR="00043364" w:rsidRPr="000F4B5B" w:rsidRDefault="00043364" w:rsidP="00043364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ind w:firstLine="709"/>
        <w:jc w:val="both"/>
      </w:pPr>
    </w:p>
    <w:p w:rsidR="00162335" w:rsidRPr="000F4B5B" w:rsidRDefault="001051DC" w:rsidP="001051DC">
      <w:pPr>
        <w:pStyle w:val="Style7"/>
        <w:widowControl/>
        <w:tabs>
          <w:tab w:val="left" w:pos="3120"/>
        </w:tabs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3. ОБЯЗАННОСТИ СТОРОН</w:t>
      </w:r>
    </w:p>
    <w:p w:rsidR="00162335" w:rsidRPr="000F4B5B" w:rsidRDefault="00162335" w:rsidP="008A142A">
      <w:pPr>
        <w:pStyle w:val="Style9"/>
        <w:widowControl/>
        <w:tabs>
          <w:tab w:val="left" w:pos="710"/>
        </w:tabs>
        <w:ind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>3.1. Исполнитель обязан:</w:t>
      </w:r>
    </w:p>
    <w:p w:rsidR="00162335" w:rsidRPr="000F4B5B" w:rsidRDefault="00162335" w:rsidP="008A142A">
      <w:pPr>
        <w:pStyle w:val="Style8"/>
        <w:widowControl/>
        <w:spacing w:line="240" w:lineRule="auto"/>
        <w:ind w:firstLine="709"/>
        <w:jc w:val="both"/>
        <w:rPr>
          <w:rStyle w:val="FontStyle11"/>
          <w:b/>
          <w:sz w:val="24"/>
          <w:szCs w:val="24"/>
        </w:rPr>
      </w:pPr>
      <w:r w:rsidRPr="000F4B5B">
        <w:rPr>
          <w:rStyle w:val="FontStyle11"/>
          <w:sz w:val="24"/>
          <w:szCs w:val="24"/>
        </w:rPr>
        <w:t>3.</w:t>
      </w:r>
      <w:r w:rsidRPr="00F73498">
        <w:rPr>
          <w:rStyle w:val="FontStyle11"/>
          <w:sz w:val="24"/>
          <w:szCs w:val="24"/>
        </w:rPr>
        <w:t xml:space="preserve">1.1. Организовать участие представителей Заказчика (конкурсантов) </w:t>
      </w:r>
      <w:r w:rsidR="00CD2404">
        <w:rPr>
          <w:rStyle w:val="FontStyle11"/>
          <w:sz w:val="24"/>
          <w:szCs w:val="24"/>
        </w:rPr>
        <w:t xml:space="preserve">в </w:t>
      </w:r>
      <w:r w:rsidR="009F727A">
        <w:rPr>
          <w:rStyle w:val="FontStyle11"/>
          <w:sz w:val="24"/>
          <w:szCs w:val="24"/>
          <w:lang w:val="en-US"/>
        </w:rPr>
        <w:t>IX</w:t>
      </w:r>
      <w:r w:rsidR="00CD2404" w:rsidRPr="006B3913">
        <w:rPr>
          <w:rStyle w:val="FontStyle11"/>
          <w:sz w:val="24"/>
          <w:szCs w:val="24"/>
        </w:rPr>
        <w:t xml:space="preserve"> </w:t>
      </w:r>
      <w:r w:rsidR="00CD2404">
        <w:rPr>
          <w:rStyle w:val="FontStyle11"/>
          <w:sz w:val="24"/>
          <w:szCs w:val="24"/>
        </w:rPr>
        <w:t>Открытом Региональном ч</w:t>
      </w:r>
      <w:r w:rsidR="00CD2404" w:rsidRPr="007F2C24">
        <w:rPr>
          <w:rStyle w:val="FontStyle11"/>
          <w:sz w:val="24"/>
          <w:szCs w:val="24"/>
        </w:rPr>
        <w:t>емпионат</w:t>
      </w:r>
      <w:r w:rsidR="00CD2404">
        <w:rPr>
          <w:rStyle w:val="FontStyle11"/>
          <w:sz w:val="24"/>
          <w:szCs w:val="24"/>
        </w:rPr>
        <w:t>е</w:t>
      </w:r>
      <w:r w:rsidR="00CD2404" w:rsidRPr="007F2C24">
        <w:rPr>
          <w:rStyle w:val="FontStyle11"/>
          <w:sz w:val="24"/>
          <w:szCs w:val="24"/>
        </w:rPr>
        <w:t xml:space="preserve"> «Молодые профессионалы (</w:t>
      </w:r>
      <w:r w:rsidR="00CD2404" w:rsidRPr="007F2C24">
        <w:rPr>
          <w:rStyle w:val="FontStyle11"/>
          <w:sz w:val="24"/>
          <w:szCs w:val="24"/>
          <w:lang w:val="en-US"/>
        </w:rPr>
        <w:t>WorldSkills</w:t>
      </w:r>
      <w:r w:rsidR="00CD2404" w:rsidRPr="007F2C24">
        <w:rPr>
          <w:rStyle w:val="FontStyle11"/>
          <w:sz w:val="24"/>
          <w:szCs w:val="24"/>
        </w:rPr>
        <w:t xml:space="preserve"> </w:t>
      </w:r>
      <w:r w:rsidR="00CD2404" w:rsidRPr="007F2C24">
        <w:rPr>
          <w:rStyle w:val="FontStyle11"/>
          <w:sz w:val="24"/>
          <w:szCs w:val="24"/>
          <w:lang w:val="en-US"/>
        </w:rPr>
        <w:t>Russia</w:t>
      </w:r>
      <w:r w:rsidR="00CD2404" w:rsidRPr="007F2C24">
        <w:rPr>
          <w:rStyle w:val="FontStyle11"/>
          <w:sz w:val="24"/>
          <w:szCs w:val="24"/>
        </w:rPr>
        <w:t>)» Новосибирской области в 20</w:t>
      </w:r>
      <w:r w:rsidR="00CD2404">
        <w:rPr>
          <w:rStyle w:val="FontStyle11"/>
          <w:sz w:val="24"/>
          <w:szCs w:val="24"/>
        </w:rPr>
        <w:t>2</w:t>
      </w:r>
      <w:r w:rsidR="009F727A">
        <w:rPr>
          <w:rStyle w:val="FontStyle11"/>
          <w:sz w:val="24"/>
          <w:szCs w:val="24"/>
        </w:rPr>
        <w:t>2</w:t>
      </w:r>
      <w:r w:rsidR="00CD2404" w:rsidRPr="007F2C24">
        <w:rPr>
          <w:rStyle w:val="FontStyle11"/>
          <w:sz w:val="24"/>
          <w:szCs w:val="24"/>
        </w:rPr>
        <w:t xml:space="preserve"> году по к</w:t>
      </w:r>
      <w:r w:rsidR="00CD2404" w:rsidRPr="00D87B04">
        <w:rPr>
          <w:rStyle w:val="FontStyle11"/>
          <w:sz w:val="24"/>
          <w:szCs w:val="24"/>
        </w:rPr>
        <w:t>омпетенции</w:t>
      </w:r>
      <w:r w:rsidR="009F727A">
        <w:rPr>
          <w:rStyle w:val="FontStyle11"/>
          <w:sz w:val="24"/>
          <w:szCs w:val="24"/>
        </w:rPr>
        <w:t xml:space="preserve"> "Экспедирование грузов</w:t>
      </w:r>
      <w:r w:rsidR="00150309" w:rsidRPr="00150309">
        <w:rPr>
          <w:rStyle w:val="FontStyle11"/>
          <w:sz w:val="24"/>
          <w:szCs w:val="24"/>
        </w:rPr>
        <w:t>"</w:t>
      </w:r>
      <w:r w:rsidR="009F727A">
        <w:rPr>
          <w:rStyle w:val="FontStyle11"/>
          <w:b/>
          <w:sz w:val="24"/>
          <w:szCs w:val="24"/>
        </w:rPr>
        <w:t>.</w:t>
      </w:r>
    </w:p>
    <w:p w:rsidR="00162335" w:rsidRPr="000F4B5B" w:rsidRDefault="00162335" w:rsidP="008A142A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>3.2. Заказчик обязан:</w:t>
      </w:r>
    </w:p>
    <w:p w:rsidR="00162335" w:rsidRPr="000F4B5B" w:rsidRDefault="00162335" w:rsidP="008A142A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 xml:space="preserve">3.2.1. Оплатить Исполнителю организационный </w:t>
      </w:r>
      <w:r w:rsidR="00CD2404">
        <w:rPr>
          <w:rStyle w:val="FontStyle11"/>
          <w:sz w:val="24"/>
          <w:szCs w:val="24"/>
        </w:rPr>
        <w:t>взнос</w:t>
      </w:r>
      <w:r w:rsidRPr="000F4B5B">
        <w:rPr>
          <w:rStyle w:val="FontStyle11"/>
          <w:sz w:val="24"/>
          <w:szCs w:val="24"/>
        </w:rPr>
        <w:t xml:space="preserve"> в размере и порядке согласно п.</w:t>
      </w:r>
      <w:r w:rsidR="003C79A2">
        <w:rPr>
          <w:rStyle w:val="FontStyle11"/>
          <w:sz w:val="24"/>
          <w:szCs w:val="24"/>
        </w:rPr>
        <w:t xml:space="preserve">п. </w:t>
      </w:r>
      <w:r w:rsidRPr="000F4B5B">
        <w:rPr>
          <w:rStyle w:val="FontStyle11"/>
          <w:sz w:val="24"/>
          <w:szCs w:val="24"/>
        </w:rPr>
        <w:t>2</w:t>
      </w:r>
      <w:r w:rsidR="00D8672C">
        <w:rPr>
          <w:rStyle w:val="FontStyle11"/>
          <w:sz w:val="24"/>
          <w:szCs w:val="24"/>
        </w:rPr>
        <w:t>.2.,</w:t>
      </w:r>
      <w:r w:rsidR="003C79A2">
        <w:rPr>
          <w:rStyle w:val="FontStyle11"/>
          <w:sz w:val="24"/>
          <w:szCs w:val="24"/>
        </w:rPr>
        <w:t xml:space="preserve"> 2.3.</w:t>
      </w:r>
      <w:r w:rsidRPr="000F4B5B">
        <w:rPr>
          <w:rStyle w:val="FontStyle11"/>
          <w:sz w:val="24"/>
          <w:szCs w:val="24"/>
        </w:rPr>
        <w:t>настоящего договора.</w:t>
      </w:r>
    </w:p>
    <w:p w:rsidR="00162335" w:rsidRDefault="00162335" w:rsidP="008A142A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>3.3. По факту выполнения</w:t>
      </w:r>
      <w:r w:rsidR="00155AF8">
        <w:rPr>
          <w:rStyle w:val="FontStyle11"/>
          <w:sz w:val="24"/>
          <w:szCs w:val="24"/>
        </w:rPr>
        <w:t xml:space="preserve"> Исполнителем своих обязательств</w:t>
      </w:r>
      <w:r w:rsidRPr="000F4B5B">
        <w:rPr>
          <w:rStyle w:val="FontStyle11"/>
          <w:sz w:val="24"/>
          <w:szCs w:val="24"/>
        </w:rPr>
        <w:t xml:space="preserve"> по договору Стороны п</w:t>
      </w:r>
      <w:r w:rsidR="00FE6821">
        <w:rPr>
          <w:rStyle w:val="FontStyle11"/>
          <w:sz w:val="24"/>
          <w:szCs w:val="24"/>
        </w:rPr>
        <w:t xml:space="preserve">одписывают Акт сдачи-приемки по </w:t>
      </w:r>
      <w:r w:rsidRPr="000F4B5B">
        <w:rPr>
          <w:rStyle w:val="FontStyle11"/>
          <w:sz w:val="24"/>
          <w:szCs w:val="24"/>
        </w:rPr>
        <w:t>форме</w:t>
      </w:r>
      <w:r w:rsidR="00155AF8">
        <w:rPr>
          <w:rStyle w:val="FontStyle11"/>
          <w:sz w:val="24"/>
          <w:szCs w:val="24"/>
        </w:rPr>
        <w:t>,</w:t>
      </w:r>
      <w:r w:rsidRPr="000F4B5B">
        <w:rPr>
          <w:rStyle w:val="FontStyle11"/>
          <w:sz w:val="24"/>
          <w:szCs w:val="24"/>
        </w:rPr>
        <w:t xml:space="preserve"> согласованной в Приложени</w:t>
      </w:r>
      <w:r>
        <w:rPr>
          <w:rStyle w:val="FontStyle11"/>
          <w:sz w:val="24"/>
          <w:szCs w:val="24"/>
        </w:rPr>
        <w:t>и</w:t>
      </w:r>
      <w:r w:rsidR="00F63288">
        <w:rPr>
          <w:rStyle w:val="FontStyle11"/>
          <w:sz w:val="24"/>
          <w:szCs w:val="24"/>
        </w:rPr>
        <w:t xml:space="preserve"> № </w:t>
      </w:r>
      <w:r w:rsidR="00D73809">
        <w:rPr>
          <w:rStyle w:val="FontStyle11"/>
          <w:sz w:val="24"/>
          <w:szCs w:val="24"/>
        </w:rPr>
        <w:t>2</w:t>
      </w:r>
      <w:r w:rsidRPr="000F4B5B">
        <w:rPr>
          <w:rStyle w:val="FontStyle11"/>
          <w:sz w:val="24"/>
          <w:szCs w:val="24"/>
        </w:rPr>
        <w:t>.</w:t>
      </w:r>
    </w:p>
    <w:p w:rsidR="00FF0004" w:rsidRPr="000F4B5B" w:rsidRDefault="00FF0004" w:rsidP="008A142A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FF0004">
        <w:rPr>
          <w:rStyle w:val="FontStyle11"/>
          <w:sz w:val="24"/>
          <w:szCs w:val="24"/>
        </w:rPr>
        <w:t xml:space="preserve">.4. В случае неподписания </w:t>
      </w:r>
      <w:r w:rsidR="00F64CA8">
        <w:rPr>
          <w:rStyle w:val="FontStyle11"/>
          <w:sz w:val="24"/>
          <w:szCs w:val="24"/>
        </w:rPr>
        <w:t>Заказчиком</w:t>
      </w:r>
      <w:r w:rsidRPr="00FF0004">
        <w:rPr>
          <w:rStyle w:val="FontStyle11"/>
          <w:sz w:val="24"/>
          <w:szCs w:val="24"/>
        </w:rPr>
        <w:t xml:space="preserve"> Акта</w:t>
      </w:r>
      <w:r>
        <w:rPr>
          <w:rStyle w:val="FontStyle11"/>
          <w:sz w:val="24"/>
          <w:szCs w:val="24"/>
        </w:rPr>
        <w:t xml:space="preserve"> сдачи-приемки в течение 5 (пяти</w:t>
      </w:r>
      <w:r w:rsidRPr="00FF0004">
        <w:rPr>
          <w:rStyle w:val="FontStyle11"/>
          <w:sz w:val="24"/>
          <w:szCs w:val="24"/>
        </w:rPr>
        <w:t xml:space="preserve">) календарных дней с момента его получения от </w:t>
      </w:r>
      <w:r w:rsidR="00F64CA8">
        <w:rPr>
          <w:rStyle w:val="FontStyle11"/>
          <w:sz w:val="24"/>
          <w:szCs w:val="24"/>
        </w:rPr>
        <w:t>Исполнителя</w:t>
      </w:r>
      <w:r w:rsidRPr="00FF0004">
        <w:rPr>
          <w:rStyle w:val="FontStyle11"/>
          <w:sz w:val="24"/>
          <w:szCs w:val="24"/>
        </w:rPr>
        <w:t xml:space="preserve"> и непредставления в тот же срок мотивированного </w:t>
      </w:r>
      <w:r w:rsidRPr="00FF0004">
        <w:rPr>
          <w:rStyle w:val="FontStyle11"/>
          <w:sz w:val="24"/>
          <w:szCs w:val="24"/>
        </w:rPr>
        <w:lastRenderedPageBreak/>
        <w:t>отказа от подписания указанного Акта, услуги считаются оказанными надлежащего качества и в полном объеме, а Акт считается подписанным и имеющим полную юрид</w:t>
      </w:r>
      <w:r w:rsidR="00D707FD">
        <w:rPr>
          <w:rStyle w:val="FontStyle11"/>
          <w:sz w:val="24"/>
          <w:szCs w:val="24"/>
        </w:rPr>
        <w:t>ическую силу для обеих Сторон.</w:t>
      </w:r>
    </w:p>
    <w:p w:rsidR="00162335" w:rsidRPr="000F4B5B" w:rsidRDefault="001051DC" w:rsidP="001051DC">
      <w:pPr>
        <w:pStyle w:val="Style7"/>
        <w:widowControl/>
        <w:tabs>
          <w:tab w:val="left" w:pos="3120"/>
        </w:tabs>
        <w:ind w:firstLine="360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4.СРОКИ ДЕЙСТВИЯ ДОГОВОРА</w:t>
      </w:r>
    </w:p>
    <w:p w:rsidR="00162335" w:rsidRPr="000F4B5B" w:rsidRDefault="00162335" w:rsidP="001051DC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 xml:space="preserve">4.1. Договор вступает в действие с момента подписания его сторонами и действует </w:t>
      </w:r>
      <w:r>
        <w:rPr>
          <w:rStyle w:val="FontStyle11"/>
          <w:sz w:val="24"/>
          <w:szCs w:val="24"/>
        </w:rPr>
        <w:t>п</w:t>
      </w:r>
      <w:r w:rsidR="00E87E6C">
        <w:rPr>
          <w:rStyle w:val="FontStyle11"/>
          <w:sz w:val="24"/>
          <w:szCs w:val="24"/>
        </w:rPr>
        <w:t>о 31.12.202</w:t>
      </w:r>
      <w:r w:rsidR="009F727A">
        <w:rPr>
          <w:rStyle w:val="FontStyle11"/>
          <w:sz w:val="24"/>
          <w:szCs w:val="24"/>
        </w:rPr>
        <w:t>2</w:t>
      </w:r>
      <w:r w:rsidR="00FE41B4">
        <w:rPr>
          <w:rStyle w:val="FontStyle11"/>
          <w:sz w:val="24"/>
          <w:szCs w:val="24"/>
        </w:rPr>
        <w:t xml:space="preserve"> г.</w:t>
      </w:r>
      <w:r w:rsidRPr="000F4B5B">
        <w:rPr>
          <w:rStyle w:val="FontStyle11"/>
          <w:sz w:val="24"/>
          <w:szCs w:val="24"/>
        </w:rPr>
        <w:t>,</w:t>
      </w:r>
      <w:r>
        <w:rPr>
          <w:rStyle w:val="FontStyle11"/>
          <w:sz w:val="24"/>
          <w:szCs w:val="24"/>
        </w:rPr>
        <w:t xml:space="preserve"> но</w:t>
      </w:r>
      <w:r w:rsidRPr="000F4B5B">
        <w:rPr>
          <w:rStyle w:val="FontStyle11"/>
          <w:sz w:val="24"/>
          <w:szCs w:val="24"/>
        </w:rPr>
        <w:t xml:space="preserve"> в любом случае до полного исполнения Сторонами своих обязательств в полном объеме.</w:t>
      </w:r>
    </w:p>
    <w:p w:rsidR="00162335" w:rsidRPr="000F4B5B" w:rsidRDefault="00162335" w:rsidP="00F14A58">
      <w:pPr>
        <w:pStyle w:val="Style8"/>
        <w:widowControl/>
        <w:spacing w:line="240" w:lineRule="auto"/>
        <w:ind w:left="360"/>
        <w:jc w:val="center"/>
        <w:rPr>
          <w:rStyle w:val="FontStyle11"/>
          <w:b/>
          <w:sz w:val="24"/>
          <w:szCs w:val="24"/>
        </w:rPr>
      </w:pPr>
      <w:r w:rsidRPr="000F4B5B">
        <w:rPr>
          <w:rStyle w:val="FontStyle11"/>
          <w:b/>
          <w:sz w:val="24"/>
          <w:szCs w:val="24"/>
        </w:rPr>
        <w:t>5. РАСТОРЖЕНИЕ ДОГОВОРА</w:t>
      </w:r>
    </w:p>
    <w:p w:rsidR="00725CE7" w:rsidRDefault="00725CE7" w:rsidP="00725CE7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E87E6C">
        <w:rPr>
          <w:rStyle w:val="FontStyle11"/>
          <w:sz w:val="24"/>
          <w:szCs w:val="24"/>
        </w:rPr>
        <w:t>5.1. Договор</w:t>
      </w:r>
      <w:r w:rsidRPr="00C22C16">
        <w:rPr>
          <w:rStyle w:val="FontStyle11"/>
          <w:sz w:val="24"/>
          <w:szCs w:val="24"/>
        </w:rPr>
        <w:t xml:space="preserve"> может быть расторгнут одной из </w:t>
      </w:r>
      <w:r w:rsidR="00A2466F" w:rsidRPr="00C22C16">
        <w:rPr>
          <w:rStyle w:val="FontStyle11"/>
          <w:sz w:val="24"/>
          <w:szCs w:val="24"/>
        </w:rPr>
        <w:t>Сторон</w:t>
      </w:r>
      <w:r w:rsidRPr="00C22C16">
        <w:rPr>
          <w:rStyle w:val="FontStyle11"/>
          <w:sz w:val="24"/>
          <w:szCs w:val="24"/>
        </w:rPr>
        <w:t xml:space="preserve"> в одностороннем порядке, о чем другая </w:t>
      </w:r>
      <w:r w:rsidR="003A2EBF" w:rsidRPr="00C22C16">
        <w:rPr>
          <w:rStyle w:val="FontStyle11"/>
          <w:sz w:val="24"/>
          <w:szCs w:val="24"/>
        </w:rPr>
        <w:t>Сторона</w:t>
      </w:r>
      <w:r>
        <w:rPr>
          <w:rStyle w:val="FontStyle11"/>
          <w:sz w:val="24"/>
          <w:szCs w:val="24"/>
        </w:rPr>
        <w:t xml:space="preserve"> извещается не менее чем за 7</w:t>
      </w:r>
      <w:r w:rsidRPr="00C22C16">
        <w:rPr>
          <w:rStyle w:val="FontStyle11"/>
          <w:sz w:val="24"/>
          <w:szCs w:val="24"/>
        </w:rPr>
        <w:t xml:space="preserve"> (</w:t>
      </w:r>
      <w:r>
        <w:rPr>
          <w:rStyle w:val="FontStyle11"/>
          <w:sz w:val="24"/>
          <w:szCs w:val="24"/>
        </w:rPr>
        <w:t>семь</w:t>
      </w:r>
      <w:r w:rsidRPr="00C22C16">
        <w:rPr>
          <w:rStyle w:val="FontStyle11"/>
          <w:sz w:val="24"/>
          <w:szCs w:val="24"/>
        </w:rPr>
        <w:t>) календарных дней до расторжения Договора в письменном виде. В этом случае</w:t>
      </w:r>
      <w:r>
        <w:rPr>
          <w:rStyle w:val="FontStyle11"/>
          <w:sz w:val="24"/>
          <w:szCs w:val="24"/>
        </w:rPr>
        <w:t xml:space="preserve"> оплаченный</w:t>
      </w:r>
      <w:r w:rsidRPr="00C22C16">
        <w:rPr>
          <w:rStyle w:val="FontStyle11"/>
          <w:sz w:val="24"/>
          <w:szCs w:val="24"/>
        </w:rPr>
        <w:t xml:space="preserve"> организационный взнос возвращается </w:t>
      </w:r>
      <w:r>
        <w:rPr>
          <w:rStyle w:val="FontStyle11"/>
          <w:sz w:val="24"/>
          <w:szCs w:val="24"/>
        </w:rPr>
        <w:t>Исполнителем Заказчику</w:t>
      </w:r>
      <w:r w:rsidRPr="00C22C16">
        <w:rPr>
          <w:rStyle w:val="FontStyle11"/>
          <w:sz w:val="24"/>
          <w:szCs w:val="24"/>
        </w:rPr>
        <w:t xml:space="preserve"> в следующем порядке и объемах:</w:t>
      </w:r>
    </w:p>
    <w:p w:rsidR="00725CE7" w:rsidRDefault="00725CE7" w:rsidP="00725CE7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Pr="00C22C16">
        <w:rPr>
          <w:rStyle w:val="FontStyle11"/>
          <w:sz w:val="24"/>
          <w:szCs w:val="24"/>
        </w:rPr>
        <w:t xml:space="preserve">.1.1. </w:t>
      </w:r>
      <w:r>
        <w:rPr>
          <w:rStyle w:val="FontStyle11"/>
          <w:sz w:val="24"/>
          <w:szCs w:val="24"/>
        </w:rPr>
        <w:t>Оплаченный о</w:t>
      </w:r>
      <w:r w:rsidRPr="00C22C16">
        <w:rPr>
          <w:rStyle w:val="FontStyle11"/>
          <w:sz w:val="24"/>
          <w:szCs w:val="24"/>
        </w:rPr>
        <w:t xml:space="preserve">рганизационный взнос возвращается </w:t>
      </w:r>
      <w:r>
        <w:rPr>
          <w:rStyle w:val="FontStyle11"/>
          <w:sz w:val="24"/>
          <w:szCs w:val="24"/>
        </w:rPr>
        <w:t>Заказчику</w:t>
      </w:r>
      <w:r w:rsidRPr="00C22C16">
        <w:rPr>
          <w:rStyle w:val="FontStyle11"/>
          <w:sz w:val="24"/>
          <w:szCs w:val="24"/>
        </w:rPr>
        <w:t xml:space="preserve"> в полном размере в случае расторжения Договора по вине </w:t>
      </w:r>
      <w:r>
        <w:rPr>
          <w:rStyle w:val="FontStyle11"/>
          <w:sz w:val="24"/>
          <w:szCs w:val="24"/>
        </w:rPr>
        <w:t>Исполнителя</w:t>
      </w:r>
      <w:r w:rsidRPr="00C22C16">
        <w:rPr>
          <w:rStyle w:val="FontStyle11"/>
          <w:sz w:val="24"/>
          <w:szCs w:val="24"/>
        </w:rPr>
        <w:t>.</w:t>
      </w:r>
    </w:p>
    <w:p w:rsidR="00725CE7" w:rsidRDefault="00725CE7" w:rsidP="00725CE7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Pr="00C22C16">
        <w:rPr>
          <w:rStyle w:val="FontStyle11"/>
          <w:sz w:val="24"/>
          <w:szCs w:val="24"/>
        </w:rPr>
        <w:t xml:space="preserve">.1.2. </w:t>
      </w:r>
      <w:r>
        <w:rPr>
          <w:rStyle w:val="FontStyle11"/>
          <w:sz w:val="24"/>
          <w:szCs w:val="24"/>
        </w:rPr>
        <w:t>О</w:t>
      </w:r>
      <w:r w:rsidRPr="00C22C16">
        <w:rPr>
          <w:rStyle w:val="FontStyle11"/>
          <w:sz w:val="24"/>
          <w:szCs w:val="24"/>
        </w:rPr>
        <w:t xml:space="preserve">рганизационный взнос не возвращается </w:t>
      </w:r>
      <w:r>
        <w:rPr>
          <w:rStyle w:val="FontStyle11"/>
          <w:sz w:val="24"/>
          <w:szCs w:val="24"/>
        </w:rPr>
        <w:t xml:space="preserve">Заказчику (оплачивается Заказчиком) </w:t>
      </w:r>
      <w:r w:rsidRPr="00C22C16">
        <w:rPr>
          <w:rStyle w:val="FontStyle11"/>
          <w:sz w:val="24"/>
          <w:szCs w:val="24"/>
        </w:rPr>
        <w:t>в случае расторжения Договора по иниц</w:t>
      </w:r>
      <w:r>
        <w:rPr>
          <w:rStyle w:val="FontStyle11"/>
          <w:sz w:val="24"/>
          <w:szCs w:val="24"/>
        </w:rPr>
        <w:t>иативе Заказчика менее чем за 7</w:t>
      </w:r>
      <w:r w:rsidRPr="00C22C16">
        <w:rPr>
          <w:rStyle w:val="FontStyle11"/>
          <w:sz w:val="24"/>
          <w:szCs w:val="24"/>
        </w:rPr>
        <w:t xml:space="preserve"> (</w:t>
      </w:r>
      <w:r>
        <w:rPr>
          <w:rStyle w:val="FontStyle11"/>
          <w:sz w:val="24"/>
          <w:szCs w:val="24"/>
        </w:rPr>
        <w:t>семь</w:t>
      </w:r>
      <w:r w:rsidRPr="00C22C16">
        <w:rPr>
          <w:rStyle w:val="FontStyle11"/>
          <w:sz w:val="24"/>
          <w:szCs w:val="24"/>
        </w:rPr>
        <w:t>) дней до начала проведения Чемпионата.</w:t>
      </w:r>
    </w:p>
    <w:p w:rsidR="00725CE7" w:rsidRDefault="00725CE7" w:rsidP="00725CE7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Pr="00C22C16">
        <w:rPr>
          <w:rStyle w:val="FontStyle11"/>
          <w:sz w:val="24"/>
          <w:szCs w:val="24"/>
        </w:rPr>
        <w:t xml:space="preserve">.1.3. </w:t>
      </w:r>
      <w:r>
        <w:rPr>
          <w:rStyle w:val="FontStyle11"/>
          <w:sz w:val="24"/>
          <w:szCs w:val="24"/>
        </w:rPr>
        <w:t>Оплаченный о</w:t>
      </w:r>
      <w:r w:rsidRPr="00C22C16">
        <w:rPr>
          <w:rStyle w:val="FontStyle11"/>
          <w:sz w:val="24"/>
          <w:szCs w:val="24"/>
        </w:rPr>
        <w:t xml:space="preserve">рганизационный взнос возвращается </w:t>
      </w:r>
      <w:r>
        <w:rPr>
          <w:rStyle w:val="FontStyle11"/>
          <w:sz w:val="24"/>
          <w:szCs w:val="24"/>
        </w:rPr>
        <w:t>Заказчику</w:t>
      </w:r>
      <w:r w:rsidRPr="00C22C16">
        <w:rPr>
          <w:rStyle w:val="FontStyle11"/>
          <w:sz w:val="24"/>
          <w:szCs w:val="24"/>
        </w:rPr>
        <w:t xml:space="preserve"> в полном объеме в случае расторжения договора по инициативе </w:t>
      </w:r>
      <w:r>
        <w:rPr>
          <w:rStyle w:val="FontStyle11"/>
          <w:sz w:val="24"/>
          <w:szCs w:val="24"/>
        </w:rPr>
        <w:t>Заказчика в срок не менее чем за 7</w:t>
      </w:r>
      <w:r w:rsidRPr="00C22C16">
        <w:rPr>
          <w:rStyle w:val="FontStyle11"/>
          <w:sz w:val="24"/>
          <w:szCs w:val="24"/>
        </w:rPr>
        <w:t xml:space="preserve"> (</w:t>
      </w:r>
      <w:r>
        <w:rPr>
          <w:rStyle w:val="FontStyle11"/>
          <w:sz w:val="24"/>
          <w:szCs w:val="24"/>
        </w:rPr>
        <w:t>семь</w:t>
      </w:r>
      <w:r w:rsidRPr="00C22C16">
        <w:rPr>
          <w:rStyle w:val="FontStyle11"/>
          <w:sz w:val="24"/>
          <w:szCs w:val="24"/>
        </w:rPr>
        <w:t xml:space="preserve">) дней до начала проведения Чемпионата. </w:t>
      </w:r>
    </w:p>
    <w:p w:rsidR="00725CE7" w:rsidRDefault="00725CE7" w:rsidP="00725CE7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Pr="00C22C16">
        <w:rPr>
          <w:rStyle w:val="FontStyle11"/>
          <w:sz w:val="24"/>
          <w:szCs w:val="24"/>
        </w:rPr>
        <w:t>.2. Договор может быть расторгнут по взаимному соглашению Сторон.</w:t>
      </w:r>
    </w:p>
    <w:p w:rsidR="00414B36" w:rsidRPr="000F4B5B" w:rsidRDefault="00414B36" w:rsidP="001451A2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</w:p>
    <w:p w:rsidR="00162335" w:rsidRPr="00012572" w:rsidRDefault="00162335" w:rsidP="001051DC">
      <w:pPr>
        <w:pStyle w:val="Style6"/>
        <w:widowControl/>
        <w:tabs>
          <w:tab w:val="left" w:pos="3322"/>
        </w:tabs>
        <w:ind w:firstLine="360"/>
        <w:jc w:val="center"/>
        <w:rPr>
          <w:rStyle w:val="FontStyle11"/>
          <w:b/>
          <w:sz w:val="24"/>
          <w:szCs w:val="24"/>
        </w:rPr>
      </w:pPr>
      <w:r w:rsidRPr="000F4B5B">
        <w:rPr>
          <w:rStyle w:val="FontStyle11"/>
          <w:b/>
          <w:sz w:val="24"/>
          <w:szCs w:val="24"/>
        </w:rPr>
        <w:t>6</w:t>
      </w:r>
      <w:r w:rsidR="001051DC">
        <w:rPr>
          <w:rStyle w:val="FontStyle11"/>
          <w:b/>
          <w:sz w:val="24"/>
          <w:szCs w:val="24"/>
        </w:rPr>
        <w:t>. ОТВЕТСТВЕННОСТЬ</w:t>
      </w:r>
    </w:p>
    <w:p w:rsidR="00162335" w:rsidRPr="000F4B5B" w:rsidRDefault="00162335" w:rsidP="008A142A">
      <w:pPr>
        <w:pStyle w:val="Style8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>6.1. В случае неисполнения либо ненадлежащего исполнения условий Договора виновная сторона несет ответственность в соответствии с действующим законодательством.</w:t>
      </w:r>
    </w:p>
    <w:p w:rsidR="00162335" w:rsidRPr="001051DC" w:rsidRDefault="00162335" w:rsidP="001051DC">
      <w:pPr>
        <w:pStyle w:val="Style8"/>
        <w:widowControl/>
        <w:numPr>
          <w:ilvl w:val="0"/>
          <w:numId w:val="2"/>
        </w:numPr>
        <w:spacing w:line="240" w:lineRule="auto"/>
        <w:ind w:left="0" w:firstLine="360"/>
        <w:jc w:val="center"/>
        <w:rPr>
          <w:rStyle w:val="FontStyle11"/>
          <w:b/>
          <w:sz w:val="24"/>
          <w:szCs w:val="24"/>
        </w:rPr>
      </w:pPr>
      <w:r w:rsidRPr="000F4B5B">
        <w:rPr>
          <w:rStyle w:val="FontStyle11"/>
          <w:b/>
          <w:sz w:val="24"/>
          <w:szCs w:val="24"/>
        </w:rPr>
        <w:t>ПРОЧИЕ УСЛОВИЯ</w:t>
      </w:r>
    </w:p>
    <w:p w:rsidR="00162335" w:rsidRDefault="00162335" w:rsidP="0087462D">
      <w:pPr>
        <w:pStyle w:val="Style8"/>
        <w:widowControl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0F4B5B">
        <w:rPr>
          <w:rStyle w:val="FontStyle11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B9655F" w:rsidRDefault="00B9655F" w:rsidP="0087462D">
      <w:pPr>
        <w:pStyle w:val="Style8"/>
        <w:widowControl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Приложения, являющиеся неотъемлемой частью договора:</w:t>
      </w:r>
    </w:p>
    <w:p w:rsidR="00162335" w:rsidRPr="000F4B5B" w:rsidRDefault="00B9655F" w:rsidP="0046462C">
      <w:pPr>
        <w:pStyle w:val="Style8"/>
        <w:widowControl/>
        <w:tabs>
          <w:tab w:val="left" w:pos="851"/>
        </w:tabs>
        <w:spacing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Приложение № </w:t>
      </w:r>
      <w:r w:rsidR="00072189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 xml:space="preserve"> «</w:t>
      </w:r>
      <w:r w:rsidR="005C0081">
        <w:rPr>
          <w:rStyle w:val="FontStyle11"/>
          <w:sz w:val="24"/>
          <w:szCs w:val="24"/>
        </w:rPr>
        <w:t>Форма</w:t>
      </w:r>
      <w:r w:rsidR="00881B4E">
        <w:rPr>
          <w:rStyle w:val="FontStyle11"/>
          <w:sz w:val="24"/>
          <w:szCs w:val="24"/>
        </w:rPr>
        <w:t xml:space="preserve"> акта сдачи-приемки</w:t>
      </w:r>
      <w:r w:rsidR="005C0081">
        <w:rPr>
          <w:rStyle w:val="FontStyle11"/>
          <w:sz w:val="24"/>
          <w:szCs w:val="24"/>
        </w:rPr>
        <w:t>»</w:t>
      </w:r>
      <w:r w:rsidR="00881B4E">
        <w:rPr>
          <w:rStyle w:val="FontStyle11"/>
          <w:sz w:val="24"/>
          <w:szCs w:val="24"/>
        </w:rPr>
        <w:t>.</w:t>
      </w:r>
    </w:p>
    <w:p w:rsidR="00162335" w:rsidRPr="000F4B5B" w:rsidRDefault="00162335" w:rsidP="00162335">
      <w:pPr>
        <w:pStyle w:val="Style8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162335" w:rsidRPr="000F4B5B" w:rsidRDefault="00162335" w:rsidP="00162335">
      <w:pPr>
        <w:pStyle w:val="Style8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F4B5B">
        <w:rPr>
          <w:rStyle w:val="FontStyle11"/>
          <w:b/>
          <w:sz w:val="24"/>
          <w:szCs w:val="24"/>
        </w:rPr>
        <w:t>ЮРИДИЧЕСКИЕ АДРЕСА И РЕКВИЗИТЫ СТОРОН</w:t>
      </w:r>
    </w:p>
    <w:p w:rsidR="00162335" w:rsidRPr="000F4B5B" w:rsidRDefault="00162335" w:rsidP="00162335">
      <w:pPr>
        <w:pStyle w:val="Style8"/>
        <w:widowControl/>
        <w:spacing w:line="326" w:lineRule="exact"/>
        <w:jc w:val="center"/>
        <w:rPr>
          <w:rStyle w:val="FontStyle11"/>
          <w:sz w:val="24"/>
          <w:szCs w:val="24"/>
        </w:rPr>
      </w:pPr>
    </w:p>
    <w:tbl>
      <w:tblPr>
        <w:tblW w:w="10669" w:type="dxa"/>
        <w:tblLook w:val="04A0" w:firstRow="1" w:lastRow="0" w:firstColumn="1" w:lastColumn="0" w:noHBand="0" w:noVBand="1"/>
      </w:tblPr>
      <w:tblGrid>
        <w:gridCol w:w="5353"/>
        <w:gridCol w:w="5316"/>
      </w:tblGrid>
      <w:tr w:rsidR="00162335" w:rsidRPr="000F4B5B" w:rsidTr="00E63535">
        <w:tc>
          <w:tcPr>
            <w:tcW w:w="5353" w:type="dxa"/>
          </w:tcPr>
          <w:p w:rsidR="00162335" w:rsidRPr="000F4B5B" w:rsidRDefault="00162335" w:rsidP="00E63535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0F4B5B">
              <w:rPr>
                <w:rStyle w:val="FontStyle11"/>
                <w:b/>
                <w:sz w:val="24"/>
                <w:szCs w:val="24"/>
              </w:rPr>
              <w:t>ИСПОЛНИТЕЛЬ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ГБПОУ НСО «Новосибирский автотранспортный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колледж»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Адрес: 630102, г. Новосибирск, ул. Якушева 31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Тел:266-00-81, 266-01-96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ИНН 5405114622КПП 540501001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ОГРН 1025401930806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МФ и НП НСО (государственное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 xml:space="preserve"> л/с 010.08.028.5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Банк: СИБИРСКОЕ ГУ БАНКА РОССИИ /УФК по Новосибирской области г. Новосибирск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БИК 015004950; ОКТМО 50701000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Р/с 03224643500000005100</w:t>
            </w:r>
          </w:p>
          <w:p w:rsidR="009F727A" w:rsidRP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 xml:space="preserve">natk@edu54.ru     </w:t>
            </w:r>
          </w:p>
          <w:p w:rsidR="009F727A" w:rsidRDefault="009F727A" w:rsidP="009F727A">
            <w:pPr>
              <w:pStyle w:val="Style8"/>
              <w:widowControl/>
              <w:jc w:val="both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Style w:val="FontStyle11"/>
                <w:color w:val="000000" w:themeColor="text1"/>
                <w:sz w:val="24"/>
                <w:szCs w:val="24"/>
              </w:rPr>
              <w:t>__________________</w:t>
            </w: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/ И.Н.Круглова/</w:t>
            </w:r>
          </w:p>
          <w:p w:rsidR="00162335" w:rsidRPr="000F4B5B" w:rsidRDefault="009F727A" w:rsidP="009F727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9F727A">
              <w:rPr>
                <w:rStyle w:val="FontStyle11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316" w:type="dxa"/>
          </w:tcPr>
          <w:p w:rsidR="00162335" w:rsidRPr="000F4B5B" w:rsidRDefault="00162335" w:rsidP="00E63535">
            <w:pPr>
              <w:jc w:val="center"/>
              <w:rPr>
                <w:b/>
              </w:rPr>
            </w:pPr>
            <w:r w:rsidRPr="00D707FD">
              <w:rPr>
                <w:b/>
              </w:rPr>
              <w:t>ЗАКАЗЧИК</w:t>
            </w:r>
          </w:p>
          <w:p w:rsidR="00D73809" w:rsidRDefault="00D73809" w:rsidP="00D707FD">
            <w:pPr>
              <w:jc w:val="both"/>
            </w:pPr>
          </w:p>
          <w:p w:rsidR="00D73809" w:rsidRDefault="00D73809" w:rsidP="00D707FD">
            <w:pPr>
              <w:jc w:val="both"/>
            </w:pPr>
          </w:p>
          <w:p w:rsidR="00D73809" w:rsidRDefault="00D73809" w:rsidP="00D707FD">
            <w:pPr>
              <w:jc w:val="both"/>
            </w:pPr>
          </w:p>
          <w:p w:rsidR="00D73809" w:rsidRPr="000F4B5B" w:rsidRDefault="00D73809" w:rsidP="00D707FD">
            <w:pPr>
              <w:jc w:val="both"/>
            </w:pPr>
          </w:p>
        </w:tc>
      </w:tr>
    </w:tbl>
    <w:p w:rsidR="009F727A" w:rsidRDefault="009F727A" w:rsidP="00D73809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9F727A" w:rsidRDefault="009F727A" w:rsidP="00D73809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9F727A" w:rsidRDefault="009F727A" w:rsidP="00D73809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Pr="000F4B5B" w:rsidRDefault="00EE2B54" w:rsidP="00D73809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D73809" w:rsidRPr="000F4B5B" w:rsidRDefault="00D73809" w:rsidP="00D73809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  <w:r w:rsidRPr="000F4B5B">
        <w:rPr>
          <w:b w:val="0"/>
          <w:sz w:val="24"/>
          <w:szCs w:val="24"/>
        </w:rPr>
        <w:t xml:space="preserve"> к договору о</w:t>
      </w:r>
      <w:r>
        <w:rPr>
          <w:b w:val="0"/>
          <w:sz w:val="24"/>
          <w:szCs w:val="24"/>
        </w:rPr>
        <w:t>т «____</w:t>
      </w:r>
      <w:r w:rsidRPr="000F4B5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______________202</w:t>
      </w:r>
      <w:r w:rsidR="007800DA">
        <w:rPr>
          <w:b w:val="0"/>
          <w:sz w:val="24"/>
          <w:szCs w:val="24"/>
        </w:rPr>
        <w:t>2</w:t>
      </w:r>
      <w:r w:rsidRPr="000F4B5B">
        <w:rPr>
          <w:b w:val="0"/>
          <w:sz w:val="24"/>
          <w:szCs w:val="24"/>
        </w:rPr>
        <w:t xml:space="preserve"> г. №_____</w:t>
      </w: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Pr="00E66614" w:rsidRDefault="00D73809" w:rsidP="00D73809">
      <w:pPr>
        <w:pStyle w:val="40"/>
        <w:shd w:val="clear" w:color="auto" w:fill="auto"/>
        <w:spacing w:before="0" w:after="0" w:line="264" w:lineRule="exact"/>
        <w:jc w:val="center"/>
        <w:rPr>
          <w:sz w:val="24"/>
          <w:szCs w:val="24"/>
        </w:rPr>
      </w:pPr>
      <w:r w:rsidRPr="00E66614">
        <w:rPr>
          <w:sz w:val="24"/>
          <w:szCs w:val="24"/>
        </w:rPr>
        <w:t>Спецификация</w:t>
      </w: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778"/>
        <w:gridCol w:w="1134"/>
        <w:gridCol w:w="1417"/>
        <w:gridCol w:w="1134"/>
        <w:gridCol w:w="1531"/>
      </w:tblGrid>
      <w:tr w:rsidR="00D73809" w:rsidRPr="000F4B5B" w:rsidTr="00EE2B54">
        <w:tc>
          <w:tcPr>
            <w:tcW w:w="604" w:type="dxa"/>
          </w:tcPr>
          <w:p w:rsidR="00D73809" w:rsidRPr="000F4B5B" w:rsidRDefault="00D73809" w:rsidP="004305E2">
            <w:r w:rsidRPr="000F4B5B">
              <w:t>№ п/п</w:t>
            </w:r>
          </w:p>
        </w:tc>
        <w:tc>
          <w:tcPr>
            <w:tcW w:w="4778" w:type="dxa"/>
          </w:tcPr>
          <w:p w:rsidR="00D73809" w:rsidRPr="000F4B5B" w:rsidRDefault="00D73809" w:rsidP="004305E2">
            <w:r>
              <w:t>Содержание услуги</w:t>
            </w:r>
          </w:p>
        </w:tc>
        <w:tc>
          <w:tcPr>
            <w:tcW w:w="1134" w:type="dxa"/>
          </w:tcPr>
          <w:p w:rsidR="00D73809" w:rsidRPr="000F4B5B" w:rsidRDefault="00D73809" w:rsidP="004305E2">
            <w:r w:rsidRPr="000F4B5B">
              <w:t>Ед. изм.</w:t>
            </w:r>
          </w:p>
        </w:tc>
        <w:tc>
          <w:tcPr>
            <w:tcW w:w="1417" w:type="dxa"/>
          </w:tcPr>
          <w:p w:rsidR="00D73809" w:rsidRPr="000F4B5B" w:rsidRDefault="00D73809" w:rsidP="004305E2">
            <w:r w:rsidRPr="000F4B5B">
              <w:t>Количество</w:t>
            </w:r>
          </w:p>
        </w:tc>
        <w:tc>
          <w:tcPr>
            <w:tcW w:w="1134" w:type="dxa"/>
          </w:tcPr>
          <w:p w:rsidR="00D73809" w:rsidRDefault="00D73809" w:rsidP="004305E2">
            <w:r w:rsidRPr="000F4B5B">
              <w:t>Цена, руб.</w:t>
            </w:r>
          </w:p>
          <w:p w:rsidR="00D73809" w:rsidRPr="000F4B5B" w:rsidRDefault="00D73809" w:rsidP="004305E2">
            <w:r>
              <w:t>за ед.</w:t>
            </w:r>
          </w:p>
        </w:tc>
        <w:tc>
          <w:tcPr>
            <w:tcW w:w="1531" w:type="dxa"/>
          </w:tcPr>
          <w:p w:rsidR="00D73809" w:rsidRPr="000F4B5B" w:rsidRDefault="00D73809" w:rsidP="004305E2">
            <w:r w:rsidRPr="000F4B5B">
              <w:t>Сумма, руб.</w:t>
            </w:r>
          </w:p>
        </w:tc>
      </w:tr>
      <w:tr w:rsidR="007800DA" w:rsidRPr="000F4B5B" w:rsidTr="00EE2B54">
        <w:trPr>
          <w:trHeight w:val="2208"/>
        </w:trPr>
        <w:tc>
          <w:tcPr>
            <w:tcW w:w="604" w:type="dxa"/>
            <w:vAlign w:val="center"/>
          </w:tcPr>
          <w:p w:rsidR="007800DA" w:rsidRPr="000F4B5B" w:rsidRDefault="007800DA" w:rsidP="004305E2">
            <w:pPr>
              <w:jc w:val="center"/>
            </w:pPr>
            <w:r w:rsidRPr="000F4B5B">
              <w:t>1</w:t>
            </w:r>
          </w:p>
        </w:tc>
        <w:tc>
          <w:tcPr>
            <w:tcW w:w="4778" w:type="dxa"/>
          </w:tcPr>
          <w:p w:rsidR="007800DA" w:rsidRPr="00254B71" w:rsidRDefault="007800DA" w:rsidP="007800DA">
            <w:r w:rsidRPr="00254B71">
              <w:t xml:space="preserve">Организация и проведение </w:t>
            </w:r>
            <w:r>
              <w:rPr>
                <w:rStyle w:val="FontStyle11"/>
                <w:sz w:val="24"/>
                <w:szCs w:val="24"/>
                <w:lang w:val="en-US"/>
              </w:rPr>
              <w:t>IX</w:t>
            </w:r>
            <w:r>
              <w:rPr>
                <w:rStyle w:val="FontStyle11"/>
                <w:sz w:val="24"/>
                <w:szCs w:val="24"/>
              </w:rPr>
              <w:t xml:space="preserve"> Открытытого Регионального</w:t>
            </w:r>
            <w:r w:rsidRPr="00254B71">
              <w:rPr>
                <w:rStyle w:val="FontStyle11"/>
                <w:sz w:val="24"/>
                <w:szCs w:val="24"/>
              </w:rPr>
              <w:t xml:space="preserve"> чемпионат</w:t>
            </w:r>
            <w:r>
              <w:rPr>
                <w:rStyle w:val="FontStyle11"/>
                <w:sz w:val="24"/>
                <w:szCs w:val="24"/>
              </w:rPr>
              <w:t>а</w:t>
            </w:r>
            <w:r w:rsidRPr="00254B71">
              <w:rPr>
                <w:rStyle w:val="FontStyle11"/>
                <w:sz w:val="24"/>
                <w:szCs w:val="24"/>
              </w:rPr>
              <w:t xml:space="preserve"> «Молодые профессионалы (</w:t>
            </w:r>
            <w:r w:rsidRPr="00254B71">
              <w:rPr>
                <w:rStyle w:val="FontStyle11"/>
                <w:sz w:val="24"/>
                <w:szCs w:val="24"/>
                <w:lang w:val="en-US"/>
              </w:rPr>
              <w:t>WorldSkills</w:t>
            </w:r>
            <w:r w:rsidRPr="00254B71">
              <w:rPr>
                <w:rStyle w:val="FontStyle11"/>
                <w:sz w:val="24"/>
                <w:szCs w:val="24"/>
              </w:rPr>
              <w:t xml:space="preserve"> </w:t>
            </w:r>
            <w:r w:rsidRPr="00254B71">
              <w:rPr>
                <w:rStyle w:val="FontStyle11"/>
                <w:sz w:val="24"/>
                <w:szCs w:val="24"/>
                <w:lang w:val="en-US"/>
              </w:rPr>
              <w:t>Russia</w:t>
            </w:r>
            <w:r w:rsidRPr="00254B71">
              <w:rPr>
                <w:rStyle w:val="FontStyle11"/>
                <w:sz w:val="24"/>
                <w:szCs w:val="24"/>
              </w:rPr>
              <w:t>)» Новосибирской области в 2021 году</w:t>
            </w:r>
            <w:r w:rsidRPr="00254B71">
              <w:t xml:space="preserve"> по компетенции «</w:t>
            </w:r>
            <w:r>
              <w:t>Экспедирование грузов</w:t>
            </w:r>
            <w:r w:rsidRPr="00254B71">
              <w:t xml:space="preserve">» </w:t>
            </w:r>
            <w:r>
              <w:t>(организационный взнос за участие:конкурсант+компатриот)</w:t>
            </w:r>
          </w:p>
        </w:tc>
        <w:tc>
          <w:tcPr>
            <w:tcW w:w="1134" w:type="dxa"/>
            <w:vAlign w:val="center"/>
          </w:tcPr>
          <w:p w:rsidR="007800DA" w:rsidRPr="000F4B5B" w:rsidRDefault="007800DA" w:rsidP="004305E2">
            <w:pPr>
              <w:jc w:val="center"/>
            </w:pPr>
            <w:r>
              <w:t>услуга</w:t>
            </w:r>
          </w:p>
        </w:tc>
        <w:tc>
          <w:tcPr>
            <w:tcW w:w="1417" w:type="dxa"/>
            <w:vAlign w:val="center"/>
          </w:tcPr>
          <w:p w:rsidR="007800DA" w:rsidRPr="00804E68" w:rsidRDefault="007800DA" w:rsidP="004305E2">
            <w:pPr>
              <w:jc w:val="center"/>
              <w:rPr>
                <w:highlight w:val="yellow"/>
              </w:rPr>
            </w:pPr>
            <w:r w:rsidRPr="00404DB2">
              <w:t>1</w:t>
            </w:r>
          </w:p>
        </w:tc>
        <w:tc>
          <w:tcPr>
            <w:tcW w:w="1134" w:type="dxa"/>
            <w:vAlign w:val="center"/>
          </w:tcPr>
          <w:p w:rsidR="007800DA" w:rsidRPr="00804E68" w:rsidRDefault="007800DA" w:rsidP="00D90BED">
            <w:pPr>
              <w:jc w:val="center"/>
              <w:rPr>
                <w:highlight w:val="yellow"/>
              </w:rPr>
            </w:pPr>
            <w:r>
              <w:t>2 500,00</w:t>
            </w:r>
            <w:r w:rsidRPr="00D90BED">
              <w:t xml:space="preserve"> </w:t>
            </w:r>
          </w:p>
        </w:tc>
        <w:tc>
          <w:tcPr>
            <w:tcW w:w="1531" w:type="dxa"/>
            <w:vAlign w:val="center"/>
          </w:tcPr>
          <w:p w:rsidR="007800DA" w:rsidRPr="00043364" w:rsidRDefault="007800DA" w:rsidP="004305E2">
            <w:pPr>
              <w:jc w:val="center"/>
            </w:pPr>
            <w:r>
              <w:t>2500,00</w:t>
            </w:r>
          </w:p>
        </w:tc>
      </w:tr>
      <w:tr w:rsidR="00D73809" w:rsidRPr="000F4B5B" w:rsidTr="007800DA">
        <w:trPr>
          <w:trHeight w:val="422"/>
        </w:trPr>
        <w:tc>
          <w:tcPr>
            <w:tcW w:w="604" w:type="dxa"/>
            <w:vAlign w:val="center"/>
          </w:tcPr>
          <w:p w:rsidR="00D73809" w:rsidRPr="000F4B5B" w:rsidRDefault="00D73809" w:rsidP="004305E2">
            <w:pPr>
              <w:jc w:val="center"/>
            </w:pPr>
          </w:p>
        </w:tc>
        <w:tc>
          <w:tcPr>
            <w:tcW w:w="8463" w:type="dxa"/>
            <w:gridSpan w:val="4"/>
          </w:tcPr>
          <w:p w:rsidR="00D73809" w:rsidRDefault="00D73809" w:rsidP="004305E2">
            <w:pPr>
              <w:jc w:val="center"/>
            </w:pPr>
            <w:r>
              <w:t>Итого:</w:t>
            </w:r>
          </w:p>
        </w:tc>
        <w:tc>
          <w:tcPr>
            <w:tcW w:w="1531" w:type="dxa"/>
            <w:vAlign w:val="center"/>
          </w:tcPr>
          <w:p w:rsidR="00D73809" w:rsidRDefault="007800DA" w:rsidP="004305E2">
            <w:pPr>
              <w:jc w:val="center"/>
            </w:pPr>
            <w:r>
              <w:t>2500,00</w:t>
            </w:r>
          </w:p>
        </w:tc>
      </w:tr>
    </w:tbl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Pr="00835270" w:rsidRDefault="00D73809" w:rsidP="00D73809">
      <w:pPr>
        <w:spacing w:after="120"/>
        <w:jc w:val="both"/>
        <w:rPr>
          <w:b/>
        </w:rPr>
      </w:pPr>
      <w:r>
        <w:t>Всего</w:t>
      </w:r>
      <w:r w:rsidRPr="00C30B88">
        <w:t xml:space="preserve">: </w:t>
      </w:r>
      <w:r w:rsidR="00EE2B54">
        <w:rPr>
          <w:b/>
        </w:rPr>
        <w:t>2500,00 (Две тысячи пятьсот рублей) рублей 0</w:t>
      </w:r>
      <w:r w:rsidR="00CD03AF" w:rsidRPr="00CD03AF">
        <w:rPr>
          <w:b/>
        </w:rPr>
        <w:t>0 копее</w:t>
      </w:r>
      <w:r w:rsidR="00CD03AF">
        <w:rPr>
          <w:b/>
        </w:rPr>
        <w:t>к</w:t>
      </w:r>
      <w:r w:rsidRPr="00C30B88">
        <w:rPr>
          <w:b/>
        </w:rPr>
        <w:t>,</w:t>
      </w:r>
      <w:r w:rsidRPr="00835270">
        <w:t xml:space="preserve"> без НДС согласно положениям статьи 14</w:t>
      </w:r>
      <w:r>
        <w:t>9</w:t>
      </w:r>
      <w:r w:rsidRPr="00835270">
        <w:t xml:space="preserve"> Налогового кодекса Российской Федерации</w:t>
      </w:r>
      <w:r>
        <w:t>.</w:t>
      </w: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Pr="000F4B5B" w:rsidRDefault="00D73809" w:rsidP="00D73809"/>
    <w:p w:rsidR="00D73809" w:rsidRPr="000F4B5B" w:rsidRDefault="00D73809" w:rsidP="00D73809">
      <w:pPr>
        <w:tabs>
          <w:tab w:val="right" w:pos="9356"/>
        </w:tabs>
      </w:pPr>
      <w:r>
        <w:t>Исполните</w:t>
      </w:r>
      <w:r w:rsidR="00EE2B54">
        <w:t>ль ________________/ И.Н. Круглова</w:t>
      </w:r>
      <w:r>
        <w:t xml:space="preserve"> </w:t>
      </w:r>
      <w:r w:rsidR="00EE2B54">
        <w:t>/</w:t>
      </w:r>
      <w:r>
        <w:t xml:space="preserve">                 </w:t>
      </w:r>
      <w:r w:rsidR="00EE2B54">
        <w:t>Заказчик ______________</w:t>
      </w:r>
      <w:r>
        <w:t xml:space="preserve"> </w:t>
      </w:r>
      <w:r w:rsidR="00EE2B54">
        <w:t>/___________/</w:t>
      </w:r>
    </w:p>
    <w:p w:rsidR="00D73809" w:rsidRPr="000F4B5B" w:rsidRDefault="00D73809" w:rsidP="00D73809">
      <w:pPr>
        <w:tabs>
          <w:tab w:val="right" w:pos="2268"/>
          <w:tab w:val="right" w:pos="7513"/>
        </w:tabs>
      </w:pPr>
      <w:r w:rsidRPr="000F4B5B">
        <w:tab/>
        <w:t>м.п.</w:t>
      </w:r>
      <w:r w:rsidRPr="000F4B5B">
        <w:tab/>
        <w:t>м.п.</w:t>
      </w:r>
    </w:p>
    <w:p w:rsidR="00D73809" w:rsidRPr="000F4B5B" w:rsidRDefault="00D73809" w:rsidP="00D73809"/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D73809">
      <w:pPr>
        <w:pStyle w:val="4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D73809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</w:p>
    <w:p w:rsidR="00D73809" w:rsidRDefault="00162335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  <w:r w:rsidRPr="000F4B5B">
        <w:rPr>
          <w:b w:val="0"/>
          <w:sz w:val="24"/>
          <w:szCs w:val="24"/>
        </w:rPr>
        <w:t>Приложение №</w:t>
      </w:r>
      <w:r w:rsidR="00D73809">
        <w:rPr>
          <w:b w:val="0"/>
          <w:sz w:val="24"/>
          <w:szCs w:val="24"/>
        </w:rPr>
        <w:t>2</w:t>
      </w:r>
    </w:p>
    <w:p w:rsidR="00162335" w:rsidRPr="000F4B5B" w:rsidRDefault="00162335" w:rsidP="00162335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4"/>
          <w:szCs w:val="24"/>
        </w:rPr>
      </w:pPr>
      <w:r w:rsidRPr="000F4B5B">
        <w:rPr>
          <w:b w:val="0"/>
          <w:sz w:val="24"/>
          <w:szCs w:val="24"/>
        </w:rPr>
        <w:t>к договору о</w:t>
      </w:r>
      <w:r>
        <w:rPr>
          <w:b w:val="0"/>
          <w:sz w:val="24"/>
          <w:szCs w:val="24"/>
        </w:rPr>
        <w:t>т «</w:t>
      </w:r>
      <w:r w:rsidR="005C0081">
        <w:rPr>
          <w:b w:val="0"/>
          <w:sz w:val="24"/>
          <w:szCs w:val="24"/>
        </w:rPr>
        <w:t>____</w:t>
      </w:r>
      <w:r w:rsidRPr="000F4B5B">
        <w:rPr>
          <w:b w:val="0"/>
          <w:sz w:val="24"/>
          <w:szCs w:val="24"/>
        </w:rPr>
        <w:t>»</w:t>
      </w:r>
      <w:r w:rsidR="005C0081">
        <w:rPr>
          <w:b w:val="0"/>
          <w:sz w:val="24"/>
          <w:szCs w:val="24"/>
        </w:rPr>
        <w:t>______________</w:t>
      </w:r>
      <w:r w:rsidR="001D0EA9">
        <w:rPr>
          <w:b w:val="0"/>
          <w:sz w:val="24"/>
          <w:szCs w:val="24"/>
        </w:rPr>
        <w:t>20</w:t>
      </w:r>
      <w:r w:rsidR="00EE2B54">
        <w:rPr>
          <w:b w:val="0"/>
          <w:sz w:val="24"/>
          <w:szCs w:val="24"/>
        </w:rPr>
        <w:t>22</w:t>
      </w:r>
      <w:r w:rsidRPr="000F4B5B">
        <w:rPr>
          <w:b w:val="0"/>
          <w:sz w:val="24"/>
          <w:szCs w:val="24"/>
        </w:rPr>
        <w:t xml:space="preserve"> г. №_____</w:t>
      </w:r>
    </w:p>
    <w:p w:rsidR="00162335" w:rsidRPr="000F4B5B" w:rsidRDefault="00162335" w:rsidP="00162335">
      <w:pPr>
        <w:pStyle w:val="40"/>
        <w:shd w:val="clear" w:color="auto" w:fill="auto"/>
        <w:spacing w:before="0" w:after="0" w:line="264" w:lineRule="exact"/>
        <w:jc w:val="center"/>
        <w:rPr>
          <w:sz w:val="24"/>
          <w:szCs w:val="24"/>
        </w:rPr>
      </w:pPr>
    </w:p>
    <w:p w:rsidR="00162335" w:rsidRPr="000F4B5B" w:rsidRDefault="00162335" w:rsidP="00162335">
      <w:pPr>
        <w:tabs>
          <w:tab w:val="right" w:pos="10206"/>
        </w:tabs>
        <w:jc w:val="center"/>
      </w:pPr>
    </w:p>
    <w:p w:rsidR="007A78BD" w:rsidRDefault="007A78BD" w:rsidP="00181231">
      <w:pPr>
        <w:jc w:val="center"/>
        <w:rPr>
          <w:b/>
        </w:rPr>
      </w:pPr>
    </w:p>
    <w:p w:rsidR="001164A0" w:rsidRDefault="001164A0" w:rsidP="00181231">
      <w:pPr>
        <w:jc w:val="center"/>
        <w:rPr>
          <w:b/>
        </w:rPr>
      </w:pPr>
    </w:p>
    <w:p w:rsidR="00181231" w:rsidRDefault="00181231" w:rsidP="00181231">
      <w:pPr>
        <w:jc w:val="center"/>
        <w:rPr>
          <w:b/>
        </w:rPr>
      </w:pPr>
      <w:r w:rsidRPr="000F4B5B">
        <w:rPr>
          <w:b/>
        </w:rPr>
        <w:t xml:space="preserve">Акт </w:t>
      </w:r>
    </w:p>
    <w:p w:rsidR="00181231" w:rsidRPr="000F4B5B" w:rsidRDefault="00181231" w:rsidP="00181231">
      <w:pPr>
        <w:jc w:val="center"/>
        <w:rPr>
          <w:b/>
        </w:rPr>
      </w:pPr>
      <w:r>
        <w:rPr>
          <w:b/>
        </w:rPr>
        <w:t xml:space="preserve">сдачи-приемки </w:t>
      </w:r>
    </w:p>
    <w:p w:rsidR="00181231" w:rsidRPr="000F4B5B" w:rsidRDefault="00181231" w:rsidP="00181231">
      <w:pPr>
        <w:jc w:val="center"/>
        <w:rPr>
          <w:b/>
        </w:rPr>
      </w:pPr>
      <w:r>
        <w:rPr>
          <w:b/>
        </w:rPr>
        <w:t>к договору № ___ от «____» ____________ 20</w:t>
      </w:r>
      <w:r w:rsidR="00BD02C0">
        <w:rPr>
          <w:b/>
        </w:rPr>
        <w:t>2</w:t>
      </w:r>
      <w:r w:rsidR="001164A0">
        <w:rPr>
          <w:b/>
        </w:rPr>
        <w:t>2</w:t>
      </w:r>
      <w:r>
        <w:rPr>
          <w:b/>
        </w:rPr>
        <w:t xml:space="preserve"> г.</w:t>
      </w:r>
    </w:p>
    <w:p w:rsidR="00181231" w:rsidRPr="000F4B5B" w:rsidRDefault="00181231" w:rsidP="00181231">
      <w:pPr>
        <w:jc w:val="center"/>
        <w:rPr>
          <w:b/>
        </w:rPr>
      </w:pPr>
    </w:p>
    <w:p w:rsidR="00BD02C0" w:rsidRPr="000F4B5B" w:rsidRDefault="00181231" w:rsidP="00BD02C0">
      <w:pPr>
        <w:rPr>
          <w:b/>
        </w:rPr>
      </w:pPr>
      <w:r w:rsidRPr="002B1404">
        <w:t>г. Новосибирск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02C0">
        <w:t>«_____» ___________</w:t>
      </w:r>
      <w:r w:rsidR="00BD02C0" w:rsidRPr="002B1404">
        <w:t>20</w:t>
      </w:r>
      <w:r w:rsidR="00BD02C0">
        <w:t>2</w:t>
      </w:r>
      <w:r w:rsidR="001164A0">
        <w:t>2</w:t>
      </w:r>
      <w:r w:rsidR="00BD02C0" w:rsidRPr="002B1404">
        <w:t xml:space="preserve"> г.</w:t>
      </w:r>
    </w:p>
    <w:p w:rsidR="00181231" w:rsidRPr="000F4B5B" w:rsidRDefault="00181231" w:rsidP="00BD02C0">
      <w:pPr>
        <w:rPr>
          <w:b/>
        </w:rPr>
      </w:pPr>
    </w:p>
    <w:p w:rsidR="00BD02C0" w:rsidRPr="00D707FD" w:rsidRDefault="00181231" w:rsidP="00BD02C0">
      <w:pPr>
        <w:pStyle w:val="Style8"/>
        <w:widowControl/>
        <w:spacing w:line="240" w:lineRule="auto"/>
        <w:jc w:val="both"/>
        <w:rPr>
          <w:color w:val="000000" w:themeColor="text1"/>
          <w:u w:val="single"/>
        </w:rPr>
      </w:pPr>
      <w:r w:rsidRPr="000F4B5B">
        <w:rPr>
          <w:b/>
        </w:rPr>
        <w:t>Исполнитель:</w:t>
      </w:r>
      <w:r w:rsidR="00FB4A97">
        <w:rPr>
          <w:b/>
        </w:rPr>
        <w:t xml:space="preserve"> </w:t>
      </w:r>
      <w:r w:rsidR="00BD02C0" w:rsidRPr="00BD02C0">
        <w:rPr>
          <w:rStyle w:val="FontStyle11"/>
          <w:color w:val="000000" w:themeColor="text1"/>
          <w:sz w:val="24"/>
          <w:szCs w:val="24"/>
          <w:u w:val="single"/>
        </w:rPr>
        <w:t xml:space="preserve"> </w:t>
      </w:r>
      <w:r w:rsidR="00BD02C0" w:rsidRPr="00D707FD">
        <w:rPr>
          <w:rStyle w:val="FontStyle11"/>
          <w:color w:val="000000" w:themeColor="text1"/>
          <w:sz w:val="24"/>
          <w:szCs w:val="24"/>
          <w:u w:val="single"/>
        </w:rPr>
        <w:t>ГБПОУ НСО «Новоси</w:t>
      </w:r>
      <w:r w:rsidR="001164A0">
        <w:rPr>
          <w:rStyle w:val="FontStyle11"/>
          <w:color w:val="000000" w:themeColor="text1"/>
          <w:sz w:val="24"/>
          <w:szCs w:val="24"/>
          <w:u w:val="single"/>
        </w:rPr>
        <w:t>бирский автотранспортный колледж»</w:t>
      </w:r>
      <w:r w:rsidR="00BD02C0" w:rsidRPr="00D707FD">
        <w:rPr>
          <w:rStyle w:val="FontStyle11"/>
          <w:color w:val="000000" w:themeColor="text1"/>
          <w:sz w:val="24"/>
          <w:szCs w:val="24"/>
          <w:u w:val="single"/>
        </w:rPr>
        <w:t>»</w:t>
      </w:r>
    </w:p>
    <w:p w:rsidR="001164A0" w:rsidRPr="001164A0" w:rsidRDefault="001164A0" w:rsidP="001164A0">
      <w:pPr>
        <w:rPr>
          <w:color w:val="000000" w:themeColor="text1"/>
          <w:u w:val="single"/>
        </w:rPr>
      </w:pPr>
      <w:r w:rsidRPr="001164A0">
        <w:rPr>
          <w:color w:val="000000" w:themeColor="text1"/>
          <w:u w:val="single"/>
        </w:rPr>
        <w:t>Адрес: 630102, г. Новосибирск, ул. Якушева 31</w:t>
      </w:r>
    </w:p>
    <w:p w:rsidR="00BD02C0" w:rsidRDefault="00BD02C0" w:rsidP="00BD02C0">
      <w:pPr>
        <w:pStyle w:val="Style8"/>
        <w:widowControl/>
        <w:spacing w:line="240" w:lineRule="auto"/>
        <w:jc w:val="both"/>
        <w:rPr>
          <w:b/>
        </w:rPr>
      </w:pPr>
    </w:p>
    <w:p w:rsidR="00850ECE" w:rsidRDefault="00181231" w:rsidP="00850ECE">
      <w:pPr>
        <w:pStyle w:val="Style8"/>
        <w:widowControl/>
        <w:jc w:val="both"/>
      </w:pPr>
      <w:r w:rsidRPr="000F4B5B">
        <w:rPr>
          <w:b/>
        </w:rPr>
        <w:t>Заказчик</w:t>
      </w:r>
      <w:r w:rsidR="00850ECE">
        <w:rPr>
          <w:b/>
        </w:rPr>
        <w:t>:</w:t>
      </w:r>
      <w:r w:rsidR="00850ECE" w:rsidRPr="00850ECE">
        <w:t xml:space="preserve"> </w:t>
      </w:r>
    </w:p>
    <w:p w:rsidR="001164A0" w:rsidRPr="00790CCD" w:rsidRDefault="001164A0" w:rsidP="00850ECE">
      <w:pPr>
        <w:pStyle w:val="Style8"/>
        <w:widowControl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324"/>
        <w:gridCol w:w="809"/>
        <w:gridCol w:w="1459"/>
        <w:gridCol w:w="1276"/>
        <w:gridCol w:w="2126"/>
      </w:tblGrid>
      <w:tr w:rsidR="00BD02C0" w:rsidRPr="000F4B5B" w:rsidTr="00CC7AE4">
        <w:tc>
          <w:tcPr>
            <w:tcW w:w="604" w:type="dxa"/>
          </w:tcPr>
          <w:p w:rsidR="00BD02C0" w:rsidRPr="000F4B5B" w:rsidRDefault="00BD02C0" w:rsidP="00CC7AE4">
            <w:r w:rsidRPr="000F4B5B">
              <w:t>№ п/п</w:t>
            </w:r>
          </w:p>
        </w:tc>
        <w:tc>
          <w:tcPr>
            <w:tcW w:w="4324" w:type="dxa"/>
          </w:tcPr>
          <w:p w:rsidR="00BD02C0" w:rsidRPr="000F4B5B" w:rsidRDefault="00BD02C0" w:rsidP="00CC7AE4">
            <w:r>
              <w:t>Содержание услуги</w:t>
            </w:r>
          </w:p>
        </w:tc>
        <w:tc>
          <w:tcPr>
            <w:tcW w:w="809" w:type="dxa"/>
          </w:tcPr>
          <w:p w:rsidR="00BD02C0" w:rsidRPr="000F4B5B" w:rsidRDefault="00BD02C0" w:rsidP="00CC7AE4">
            <w:r w:rsidRPr="000F4B5B">
              <w:t>Ед. изм.</w:t>
            </w:r>
          </w:p>
        </w:tc>
        <w:tc>
          <w:tcPr>
            <w:tcW w:w="1459" w:type="dxa"/>
          </w:tcPr>
          <w:p w:rsidR="00BD02C0" w:rsidRPr="000F4B5B" w:rsidRDefault="00BD02C0" w:rsidP="00CC7AE4">
            <w:r w:rsidRPr="000F4B5B">
              <w:t>Количество</w:t>
            </w:r>
          </w:p>
        </w:tc>
        <w:tc>
          <w:tcPr>
            <w:tcW w:w="1276" w:type="dxa"/>
          </w:tcPr>
          <w:p w:rsidR="00BD02C0" w:rsidRDefault="00BD02C0" w:rsidP="00CC7AE4">
            <w:r w:rsidRPr="000F4B5B">
              <w:t>Цена, руб.</w:t>
            </w:r>
          </w:p>
          <w:p w:rsidR="00BD02C0" w:rsidRPr="000F4B5B" w:rsidRDefault="00BD02C0" w:rsidP="00CC7AE4">
            <w:r>
              <w:t>за ед.</w:t>
            </w:r>
          </w:p>
        </w:tc>
        <w:tc>
          <w:tcPr>
            <w:tcW w:w="2126" w:type="dxa"/>
          </w:tcPr>
          <w:p w:rsidR="00BD02C0" w:rsidRPr="000F4B5B" w:rsidRDefault="00BD02C0" w:rsidP="00CC7AE4">
            <w:r w:rsidRPr="000F4B5B">
              <w:t>Сумма, руб.</w:t>
            </w:r>
          </w:p>
        </w:tc>
      </w:tr>
      <w:tr w:rsidR="00BD02C0" w:rsidRPr="000F4B5B" w:rsidTr="00CC7AE4">
        <w:trPr>
          <w:trHeight w:val="869"/>
        </w:trPr>
        <w:tc>
          <w:tcPr>
            <w:tcW w:w="604" w:type="dxa"/>
            <w:vMerge w:val="restart"/>
            <w:vAlign w:val="center"/>
          </w:tcPr>
          <w:p w:rsidR="00BD02C0" w:rsidRPr="00850ECE" w:rsidRDefault="00BD02C0" w:rsidP="00CC7AE4">
            <w:pPr>
              <w:jc w:val="center"/>
            </w:pPr>
            <w:r w:rsidRPr="00850ECE">
              <w:t>1</w:t>
            </w:r>
          </w:p>
        </w:tc>
        <w:tc>
          <w:tcPr>
            <w:tcW w:w="4324" w:type="dxa"/>
            <w:vMerge w:val="restart"/>
          </w:tcPr>
          <w:p w:rsidR="00BD02C0" w:rsidRPr="00850ECE" w:rsidRDefault="00BD02C0" w:rsidP="00CC23AC">
            <w:pPr>
              <w:jc w:val="both"/>
            </w:pPr>
            <w:r w:rsidRPr="00850ECE">
              <w:t xml:space="preserve">Организация и проведение </w:t>
            </w:r>
            <w:r w:rsidR="001164A0">
              <w:rPr>
                <w:rStyle w:val="FontStyle11"/>
                <w:sz w:val="24"/>
                <w:szCs w:val="24"/>
                <w:lang w:val="en-US"/>
              </w:rPr>
              <w:t>IX</w:t>
            </w:r>
            <w:r w:rsidR="001164A0">
              <w:rPr>
                <w:rStyle w:val="FontStyle11"/>
                <w:sz w:val="24"/>
                <w:szCs w:val="24"/>
              </w:rPr>
              <w:t xml:space="preserve"> Открытого Регионального</w:t>
            </w:r>
            <w:r w:rsidRPr="00850ECE">
              <w:rPr>
                <w:rStyle w:val="FontStyle11"/>
                <w:sz w:val="24"/>
                <w:szCs w:val="24"/>
              </w:rPr>
              <w:t xml:space="preserve"> чемпионат</w:t>
            </w:r>
            <w:r w:rsidR="001164A0">
              <w:rPr>
                <w:rStyle w:val="FontStyle11"/>
                <w:sz w:val="24"/>
                <w:szCs w:val="24"/>
              </w:rPr>
              <w:t>а</w:t>
            </w:r>
            <w:r w:rsidRPr="00850ECE">
              <w:rPr>
                <w:rStyle w:val="FontStyle11"/>
                <w:sz w:val="24"/>
                <w:szCs w:val="24"/>
              </w:rPr>
              <w:t xml:space="preserve"> «Молодые профессионалы (</w:t>
            </w:r>
            <w:r w:rsidRPr="00850ECE">
              <w:rPr>
                <w:rStyle w:val="FontStyle11"/>
                <w:sz w:val="24"/>
                <w:szCs w:val="24"/>
                <w:lang w:val="en-US"/>
              </w:rPr>
              <w:t>WorldSkills</w:t>
            </w:r>
            <w:r w:rsidRPr="00850ECE">
              <w:rPr>
                <w:rStyle w:val="FontStyle11"/>
                <w:sz w:val="24"/>
                <w:szCs w:val="24"/>
              </w:rPr>
              <w:t xml:space="preserve"> </w:t>
            </w:r>
            <w:r w:rsidRPr="00850ECE">
              <w:rPr>
                <w:rStyle w:val="FontStyle11"/>
                <w:sz w:val="24"/>
                <w:szCs w:val="24"/>
                <w:lang w:val="en-US"/>
              </w:rPr>
              <w:t>Russia</w:t>
            </w:r>
            <w:r w:rsidRPr="00850ECE">
              <w:rPr>
                <w:rStyle w:val="FontStyle11"/>
                <w:sz w:val="24"/>
                <w:szCs w:val="24"/>
              </w:rPr>
              <w:t>)» Новосибирской области в 202</w:t>
            </w:r>
            <w:r w:rsidR="00CC23AC" w:rsidRPr="00850ECE">
              <w:rPr>
                <w:rStyle w:val="FontStyle11"/>
                <w:sz w:val="24"/>
                <w:szCs w:val="24"/>
              </w:rPr>
              <w:t>1</w:t>
            </w:r>
            <w:r w:rsidRPr="00850ECE">
              <w:rPr>
                <w:rStyle w:val="FontStyle11"/>
                <w:sz w:val="24"/>
                <w:szCs w:val="24"/>
              </w:rPr>
              <w:t xml:space="preserve"> году</w:t>
            </w:r>
            <w:r w:rsidRPr="00850ECE">
              <w:t xml:space="preserve"> по компетенции </w:t>
            </w:r>
            <w:r w:rsidR="001164A0">
              <w:t>«Экспедирование грузов</w:t>
            </w:r>
            <w:r w:rsidR="00767622" w:rsidRPr="00850ECE">
              <w:t xml:space="preserve">» </w:t>
            </w:r>
            <w:r w:rsidR="001164A0">
              <w:t>(организационный взнос: участник+компатриот)</w:t>
            </w:r>
          </w:p>
        </w:tc>
        <w:tc>
          <w:tcPr>
            <w:tcW w:w="809" w:type="dxa"/>
            <w:vAlign w:val="center"/>
          </w:tcPr>
          <w:p w:rsidR="00BD02C0" w:rsidRPr="00850ECE" w:rsidRDefault="001164A0" w:rsidP="00CC7AE4">
            <w:pPr>
              <w:jc w:val="center"/>
            </w:pPr>
            <w:r>
              <w:t>усдуга</w:t>
            </w:r>
          </w:p>
        </w:tc>
        <w:tc>
          <w:tcPr>
            <w:tcW w:w="1459" w:type="dxa"/>
            <w:vAlign w:val="center"/>
          </w:tcPr>
          <w:p w:rsidR="00BD02C0" w:rsidRPr="00850ECE" w:rsidRDefault="00D90BED" w:rsidP="00CC7AE4">
            <w:pPr>
              <w:jc w:val="center"/>
            </w:pPr>
            <w:r w:rsidRPr="00850ECE">
              <w:t>1</w:t>
            </w:r>
          </w:p>
        </w:tc>
        <w:tc>
          <w:tcPr>
            <w:tcW w:w="1276" w:type="dxa"/>
            <w:vAlign w:val="center"/>
          </w:tcPr>
          <w:p w:rsidR="00BD02C0" w:rsidRPr="00850ECE" w:rsidRDefault="001164A0" w:rsidP="00CC7AE4">
            <w:pPr>
              <w:jc w:val="center"/>
            </w:pPr>
            <w:r>
              <w:t>2500,00</w:t>
            </w:r>
          </w:p>
        </w:tc>
        <w:tc>
          <w:tcPr>
            <w:tcW w:w="2126" w:type="dxa"/>
            <w:vAlign w:val="center"/>
          </w:tcPr>
          <w:p w:rsidR="00BD02C0" w:rsidRPr="00043364" w:rsidRDefault="001164A0" w:rsidP="00CC7AE4">
            <w:pPr>
              <w:jc w:val="center"/>
            </w:pPr>
            <w:r>
              <w:t>2500,00</w:t>
            </w:r>
          </w:p>
        </w:tc>
      </w:tr>
      <w:tr w:rsidR="00BD02C0" w:rsidRPr="000F4B5B" w:rsidTr="00CC7AE4">
        <w:trPr>
          <w:trHeight w:val="422"/>
        </w:trPr>
        <w:tc>
          <w:tcPr>
            <w:tcW w:w="604" w:type="dxa"/>
            <w:vMerge/>
            <w:vAlign w:val="center"/>
          </w:tcPr>
          <w:p w:rsidR="00BD02C0" w:rsidRPr="000F4B5B" w:rsidRDefault="00BD02C0" w:rsidP="00CC7AE4">
            <w:pPr>
              <w:jc w:val="center"/>
            </w:pPr>
          </w:p>
        </w:tc>
        <w:tc>
          <w:tcPr>
            <w:tcW w:w="4324" w:type="dxa"/>
            <w:vMerge/>
          </w:tcPr>
          <w:p w:rsidR="00BD02C0" w:rsidRPr="00EF4BC9" w:rsidRDefault="00BD02C0" w:rsidP="00CC7AE4">
            <w:pPr>
              <w:jc w:val="both"/>
            </w:pPr>
          </w:p>
        </w:tc>
        <w:tc>
          <w:tcPr>
            <w:tcW w:w="809" w:type="dxa"/>
            <w:vAlign w:val="center"/>
          </w:tcPr>
          <w:p w:rsidR="00BD02C0" w:rsidRPr="000F4B5B" w:rsidRDefault="00BD02C0" w:rsidP="00CC7AE4">
            <w:pPr>
              <w:jc w:val="center"/>
            </w:pPr>
          </w:p>
        </w:tc>
        <w:tc>
          <w:tcPr>
            <w:tcW w:w="1459" w:type="dxa"/>
            <w:vAlign w:val="center"/>
          </w:tcPr>
          <w:p w:rsidR="00BD02C0" w:rsidRDefault="00BD02C0" w:rsidP="00CC7A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02C0" w:rsidRDefault="00BD02C0" w:rsidP="00CC7AE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D02C0" w:rsidRDefault="00BD02C0" w:rsidP="00CC7AE4">
            <w:pPr>
              <w:jc w:val="center"/>
            </w:pPr>
          </w:p>
        </w:tc>
      </w:tr>
      <w:tr w:rsidR="00BD02C0" w:rsidRPr="000F4B5B" w:rsidTr="00CC7AE4">
        <w:trPr>
          <w:trHeight w:val="422"/>
        </w:trPr>
        <w:tc>
          <w:tcPr>
            <w:tcW w:w="604" w:type="dxa"/>
            <w:vAlign w:val="center"/>
          </w:tcPr>
          <w:p w:rsidR="00BD02C0" w:rsidRPr="000F4B5B" w:rsidRDefault="00BD02C0" w:rsidP="00CC7AE4">
            <w:pPr>
              <w:jc w:val="center"/>
            </w:pPr>
          </w:p>
        </w:tc>
        <w:tc>
          <w:tcPr>
            <w:tcW w:w="7868" w:type="dxa"/>
            <w:gridSpan w:val="4"/>
          </w:tcPr>
          <w:p w:rsidR="00BD02C0" w:rsidRDefault="00BD02C0" w:rsidP="00CC7AE4">
            <w:pPr>
              <w:jc w:val="center"/>
            </w:pPr>
            <w:r>
              <w:t>Итого:</w:t>
            </w:r>
          </w:p>
        </w:tc>
        <w:tc>
          <w:tcPr>
            <w:tcW w:w="2126" w:type="dxa"/>
            <w:vAlign w:val="center"/>
          </w:tcPr>
          <w:p w:rsidR="00BD02C0" w:rsidRDefault="001164A0" w:rsidP="00850ECE">
            <w:pPr>
              <w:jc w:val="center"/>
            </w:pPr>
            <w:r>
              <w:t>2500,00</w:t>
            </w:r>
          </w:p>
        </w:tc>
      </w:tr>
    </w:tbl>
    <w:p w:rsidR="00181231" w:rsidRPr="00D707FD" w:rsidRDefault="00181231" w:rsidP="00D707FD">
      <w:pPr>
        <w:ind w:right="-101"/>
        <w:jc w:val="both"/>
        <w:rPr>
          <w:u w:val="single"/>
        </w:rPr>
      </w:pPr>
    </w:p>
    <w:p w:rsidR="00181231" w:rsidRPr="000F4B5B" w:rsidRDefault="00181231" w:rsidP="00181231">
      <w:pPr>
        <w:jc w:val="both"/>
      </w:pPr>
    </w:p>
    <w:p w:rsidR="00181231" w:rsidRPr="000F4B5B" w:rsidRDefault="00181231" w:rsidP="00181231">
      <w:pPr>
        <w:spacing w:after="120"/>
      </w:pPr>
    </w:p>
    <w:p w:rsidR="00181231" w:rsidRPr="00835270" w:rsidRDefault="001164A0" w:rsidP="00181231">
      <w:pPr>
        <w:spacing w:after="120"/>
        <w:jc w:val="both"/>
        <w:rPr>
          <w:b/>
        </w:rPr>
      </w:pPr>
      <w:r>
        <w:t>Всего</w:t>
      </w:r>
      <w:r w:rsidRPr="00C30B88">
        <w:t xml:space="preserve">: </w:t>
      </w:r>
      <w:r>
        <w:rPr>
          <w:b/>
        </w:rPr>
        <w:t>2500,00 (Две тысячи пятьсот рублей) рублей 0</w:t>
      </w:r>
      <w:r w:rsidRPr="00CD03AF">
        <w:rPr>
          <w:b/>
        </w:rPr>
        <w:t>0 копее</w:t>
      </w:r>
      <w:r>
        <w:rPr>
          <w:b/>
        </w:rPr>
        <w:t>к</w:t>
      </w:r>
      <w:r w:rsidR="00850ECE" w:rsidRPr="00850ECE">
        <w:rPr>
          <w:b/>
        </w:rPr>
        <w:t xml:space="preserve"> </w:t>
      </w:r>
      <w:r w:rsidR="00181231" w:rsidRPr="00850ECE">
        <w:t>без НДС согласно</w:t>
      </w:r>
      <w:r w:rsidR="00181231" w:rsidRPr="00835270">
        <w:t xml:space="preserve"> положениям статьи 14</w:t>
      </w:r>
      <w:r w:rsidR="00BD02C0">
        <w:t>9</w:t>
      </w:r>
      <w:r w:rsidR="00181231" w:rsidRPr="00835270">
        <w:t xml:space="preserve"> Налогового кодекса Российской Федерации</w:t>
      </w:r>
      <w:r w:rsidR="00835270">
        <w:t>.</w:t>
      </w:r>
    </w:p>
    <w:p w:rsidR="00D707FD" w:rsidRDefault="00181231" w:rsidP="00181231">
      <w:pPr>
        <w:spacing w:after="120"/>
        <w:ind w:firstLine="708"/>
      </w:pPr>
      <w:r w:rsidRPr="000F4B5B">
        <w:t>Вышеперечисленные работы (услуги</w:t>
      </w:r>
      <w:r w:rsidR="00D707FD">
        <w:t>) выполнены полностью и в срок.</w:t>
      </w:r>
    </w:p>
    <w:p w:rsidR="00181231" w:rsidRPr="000F4B5B" w:rsidRDefault="00181231" w:rsidP="00181231">
      <w:pPr>
        <w:spacing w:after="120"/>
        <w:ind w:firstLine="708"/>
      </w:pPr>
      <w:r w:rsidRPr="000F4B5B">
        <w:t>Заказчик претензий по объему, качеству и срокам оказания услуг претензий не имеет.</w:t>
      </w:r>
    </w:p>
    <w:p w:rsidR="00181231" w:rsidRDefault="00181231" w:rsidP="00181231"/>
    <w:p w:rsidR="00D707FD" w:rsidRDefault="00D707FD" w:rsidP="00181231"/>
    <w:p w:rsidR="001164A0" w:rsidRDefault="001164A0" w:rsidP="00D90BED">
      <w:pPr>
        <w:tabs>
          <w:tab w:val="right" w:pos="9356"/>
        </w:tabs>
      </w:pPr>
      <w:r>
        <w:t>Исполнитель _______________/</w:t>
      </w:r>
      <w:r w:rsidR="00181231">
        <w:t xml:space="preserve"> </w:t>
      </w:r>
      <w:r>
        <w:t>И.Н. Круглова/</w:t>
      </w:r>
      <w:r w:rsidR="00BD02C0">
        <w:t xml:space="preserve">                   </w:t>
      </w:r>
      <w:r w:rsidR="00181231" w:rsidRPr="00D707FD">
        <w:t>Заказ</w:t>
      </w:r>
      <w:r>
        <w:t>чик ____________/_____________/</w:t>
      </w:r>
    </w:p>
    <w:p w:rsidR="00181231" w:rsidRPr="000F4B5B" w:rsidRDefault="00D90BED" w:rsidP="00D90BED">
      <w:pPr>
        <w:tabs>
          <w:tab w:val="right" w:pos="9356"/>
        </w:tabs>
      </w:pPr>
      <w:r w:rsidRPr="00D90BED">
        <w:t xml:space="preserve"> м.п.</w:t>
      </w:r>
      <w:r w:rsidR="001164A0">
        <w:t xml:space="preserve">                                                                                                          </w:t>
      </w:r>
      <w:r w:rsidR="00181231" w:rsidRPr="000F4B5B">
        <w:t>м.п.</w:t>
      </w:r>
      <w:r w:rsidR="00181231" w:rsidRPr="000F4B5B">
        <w:tab/>
      </w:r>
    </w:p>
    <w:p w:rsidR="00181231" w:rsidRDefault="00181231" w:rsidP="00162335"/>
    <w:p w:rsidR="00324BD4" w:rsidRDefault="00D90BED">
      <w:r>
        <w:t xml:space="preserve"> </w:t>
      </w:r>
    </w:p>
    <w:sectPr w:rsidR="00324BD4" w:rsidSect="00404DB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3C1"/>
    <w:multiLevelType w:val="multilevel"/>
    <w:tmpl w:val="6CE06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383D39"/>
    <w:multiLevelType w:val="multilevel"/>
    <w:tmpl w:val="2D767A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E2"/>
    <w:rsid w:val="00011705"/>
    <w:rsid w:val="00012572"/>
    <w:rsid w:val="00017111"/>
    <w:rsid w:val="00023E93"/>
    <w:rsid w:val="00043364"/>
    <w:rsid w:val="000555BD"/>
    <w:rsid w:val="00057D8C"/>
    <w:rsid w:val="00057FB4"/>
    <w:rsid w:val="000640FD"/>
    <w:rsid w:val="0006601B"/>
    <w:rsid w:val="00072189"/>
    <w:rsid w:val="000915AF"/>
    <w:rsid w:val="000C3A50"/>
    <w:rsid w:val="000C3E3E"/>
    <w:rsid w:val="001051DC"/>
    <w:rsid w:val="00110D39"/>
    <w:rsid w:val="00115DC1"/>
    <w:rsid w:val="001164A0"/>
    <w:rsid w:val="001451A2"/>
    <w:rsid w:val="00150309"/>
    <w:rsid w:val="00155AF8"/>
    <w:rsid w:val="00162335"/>
    <w:rsid w:val="00181231"/>
    <w:rsid w:val="00191AD7"/>
    <w:rsid w:val="0019359B"/>
    <w:rsid w:val="001A58A1"/>
    <w:rsid w:val="001B2765"/>
    <w:rsid w:val="001D0EA9"/>
    <w:rsid w:val="00216CD3"/>
    <w:rsid w:val="00232366"/>
    <w:rsid w:val="002432E7"/>
    <w:rsid w:val="00254B71"/>
    <w:rsid w:val="00273CF2"/>
    <w:rsid w:val="00292D8E"/>
    <w:rsid w:val="002B1404"/>
    <w:rsid w:val="003103B1"/>
    <w:rsid w:val="00324BD4"/>
    <w:rsid w:val="0033031C"/>
    <w:rsid w:val="003528C3"/>
    <w:rsid w:val="00382A05"/>
    <w:rsid w:val="00386421"/>
    <w:rsid w:val="00395EE7"/>
    <w:rsid w:val="003A2EBF"/>
    <w:rsid w:val="003C290D"/>
    <w:rsid w:val="003C3D41"/>
    <w:rsid w:val="003C79A2"/>
    <w:rsid w:val="003D1BAB"/>
    <w:rsid w:val="003D50E2"/>
    <w:rsid w:val="003E55C2"/>
    <w:rsid w:val="003E6359"/>
    <w:rsid w:val="00404DB2"/>
    <w:rsid w:val="00410A24"/>
    <w:rsid w:val="00414B36"/>
    <w:rsid w:val="00451CA0"/>
    <w:rsid w:val="00461B16"/>
    <w:rsid w:val="0046462C"/>
    <w:rsid w:val="004905EA"/>
    <w:rsid w:val="004B0836"/>
    <w:rsid w:val="004B3376"/>
    <w:rsid w:val="004E5150"/>
    <w:rsid w:val="00505A92"/>
    <w:rsid w:val="0051465A"/>
    <w:rsid w:val="005329E0"/>
    <w:rsid w:val="0054013A"/>
    <w:rsid w:val="00551960"/>
    <w:rsid w:val="005544ED"/>
    <w:rsid w:val="00594E22"/>
    <w:rsid w:val="005C0081"/>
    <w:rsid w:val="005D4FF9"/>
    <w:rsid w:val="005E41AD"/>
    <w:rsid w:val="00672891"/>
    <w:rsid w:val="00673324"/>
    <w:rsid w:val="0069688A"/>
    <w:rsid w:val="006A1DA5"/>
    <w:rsid w:val="006B2AAA"/>
    <w:rsid w:val="006B3913"/>
    <w:rsid w:val="006D6F66"/>
    <w:rsid w:val="007238D4"/>
    <w:rsid w:val="0072430D"/>
    <w:rsid w:val="00725CE7"/>
    <w:rsid w:val="00767622"/>
    <w:rsid w:val="007800DA"/>
    <w:rsid w:val="00790CCD"/>
    <w:rsid w:val="00792543"/>
    <w:rsid w:val="007966B2"/>
    <w:rsid w:val="007A78BD"/>
    <w:rsid w:val="007B1393"/>
    <w:rsid w:val="007B49C6"/>
    <w:rsid w:val="007B4F15"/>
    <w:rsid w:val="007B5A23"/>
    <w:rsid w:val="007F2C24"/>
    <w:rsid w:val="00804E68"/>
    <w:rsid w:val="008064BC"/>
    <w:rsid w:val="00813583"/>
    <w:rsid w:val="008337B6"/>
    <w:rsid w:val="00835270"/>
    <w:rsid w:val="00850ECE"/>
    <w:rsid w:val="0087462D"/>
    <w:rsid w:val="00881B4E"/>
    <w:rsid w:val="00897BB5"/>
    <w:rsid w:val="008A142A"/>
    <w:rsid w:val="008C1755"/>
    <w:rsid w:val="00912410"/>
    <w:rsid w:val="00941B77"/>
    <w:rsid w:val="00964F84"/>
    <w:rsid w:val="009A1B09"/>
    <w:rsid w:val="009F727A"/>
    <w:rsid w:val="00A2466F"/>
    <w:rsid w:val="00A2788C"/>
    <w:rsid w:val="00A55F96"/>
    <w:rsid w:val="00A65C44"/>
    <w:rsid w:val="00A72A05"/>
    <w:rsid w:val="00A75E02"/>
    <w:rsid w:val="00A8277D"/>
    <w:rsid w:val="00AA4F64"/>
    <w:rsid w:val="00AD59FC"/>
    <w:rsid w:val="00AF122C"/>
    <w:rsid w:val="00B5187B"/>
    <w:rsid w:val="00B756CD"/>
    <w:rsid w:val="00B76392"/>
    <w:rsid w:val="00B772C5"/>
    <w:rsid w:val="00B92C4A"/>
    <w:rsid w:val="00B9655F"/>
    <w:rsid w:val="00BC24BF"/>
    <w:rsid w:val="00BD02C0"/>
    <w:rsid w:val="00C16CE1"/>
    <w:rsid w:val="00C22C16"/>
    <w:rsid w:val="00CC23AC"/>
    <w:rsid w:val="00CD03AF"/>
    <w:rsid w:val="00CD2404"/>
    <w:rsid w:val="00D31908"/>
    <w:rsid w:val="00D5131B"/>
    <w:rsid w:val="00D6167A"/>
    <w:rsid w:val="00D64E1A"/>
    <w:rsid w:val="00D707FD"/>
    <w:rsid w:val="00D73809"/>
    <w:rsid w:val="00D74AD6"/>
    <w:rsid w:val="00D76D1F"/>
    <w:rsid w:val="00D8672C"/>
    <w:rsid w:val="00D87B04"/>
    <w:rsid w:val="00D90BED"/>
    <w:rsid w:val="00DB1BCC"/>
    <w:rsid w:val="00DB47A1"/>
    <w:rsid w:val="00DB4EA9"/>
    <w:rsid w:val="00DB6BF2"/>
    <w:rsid w:val="00DD2ACB"/>
    <w:rsid w:val="00DD5258"/>
    <w:rsid w:val="00DF5DF1"/>
    <w:rsid w:val="00E04950"/>
    <w:rsid w:val="00E77CD5"/>
    <w:rsid w:val="00E85582"/>
    <w:rsid w:val="00E87E6C"/>
    <w:rsid w:val="00EA725B"/>
    <w:rsid w:val="00EB62E5"/>
    <w:rsid w:val="00EE2B54"/>
    <w:rsid w:val="00EF4BC9"/>
    <w:rsid w:val="00F14A58"/>
    <w:rsid w:val="00F26F86"/>
    <w:rsid w:val="00F27A18"/>
    <w:rsid w:val="00F327FB"/>
    <w:rsid w:val="00F54274"/>
    <w:rsid w:val="00F63288"/>
    <w:rsid w:val="00F64CA8"/>
    <w:rsid w:val="00F67BB4"/>
    <w:rsid w:val="00F73498"/>
    <w:rsid w:val="00FB0FBA"/>
    <w:rsid w:val="00FB1AA6"/>
    <w:rsid w:val="00FB4A97"/>
    <w:rsid w:val="00FC2E00"/>
    <w:rsid w:val="00FC7CD2"/>
    <w:rsid w:val="00FE2651"/>
    <w:rsid w:val="00FE3184"/>
    <w:rsid w:val="00FE41B4"/>
    <w:rsid w:val="00FE6821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2335"/>
  </w:style>
  <w:style w:type="paragraph" w:customStyle="1" w:styleId="Style2">
    <w:name w:val="Style2"/>
    <w:basedOn w:val="a"/>
    <w:uiPriority w:val="99"/>
    <w:rsid w:val="0016233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162335"/>
  </w:style>
  <w:style w:type="paragraph" w:customStyle="1" w:styleId="Style5">
    <w:name w:val="Style5"/>
    <w:basedOn w:val="a"/>
    <w:uiPriority w:val="99"/>
    <w:rsid w:val="00162335"/>
    <w:pPr>
      <w:spacing w:line="326" w:lineRule="exact"/>
      <w:ind w:firstLine="2506"/>
      <w:jc w:val="both"/>
    </w:pPr>
  </w:style>
  <w:style w:type="paragraph" w:customStyle="1" w:styleId="Style6">
    <w:name w:val="Style6"/>
    <w:basedOn w:val="a"/>
    <w:uiPriority w:val="99"/>
    <w:rsid w:val="00162335"/>
  </w:style>
  <w:style w:type="paragraph" w:customStyle="1" w:styleId="Style7">
    <w:name w:val="Style7"/>
    <w:basedOn w:val="a"/>
    <w:uiPriority w:val="99"/>
    <w:rsid w:val="00162335"/>
  </w:style>
  <w:style w:type="paragraph" w:customStyle="1" w:styleId="Style8">
    <w:name w:val="Style8"/>
    <w:basedOn w:val="a"/>
    <w:uiPriority w:val="99"/>
    <w:rsid w:val="00162335"/>
    <w:pPr>
      <w:spacing w:line="317" w:lineRule="exact"/>
    </w:pPr>
  </w:style>
  <w:style w:type="paragraph" w:customStyle="1" w:styleId="Style9">
    <w:name w:val="Style9"/>
    <w:basedOn w:val="a"/>
    <w:uiPriority w:val="99"/>
    <w:rsid w:val="00162335"/>
  </w:style>
  <w:style w:type="character" w:customStyle="1" w:styleId="FontStyle11">
    <w:name w:val="Font Style11"/>
    <w:uiPriority w:val="99"/>
    <w:rsid w:val="00162335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162335"/>
    <w:rPr>
      <w:b/>
      <w:bCs/>
    </w:rPr>
  </w:style>
  <w:style w:type="character" w:customStyle="1" w:styleId="4">
    <w:name w:val="Основной текст (4)_"/>
    <w:link w:val="40"/>
    <w:rsid w:val="0016233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335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paragraph" w:styleId="a4">
    <w:name w:val="Body Text"/>
    <w:basedOn w:val="a"/>
    <w:link w:val="a5"/>
    <w:rsid w:val="00D707FD"/>
    <w:pPr>
      <w:widowControl/>
      <w:suppressAutoHyphens/>
      <w:autoSpaceDE/>
      <w:autoSpaceDN/>
      <w:adjustRightInd/>
      <w:jc w:val="center"/>
    </w:pPr>
    <w:rPr>
      <w:b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707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9F72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2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2335"/>
  </w:style>
  <w:style w:type="paragraph" w:customStyle="1" w:styleId="Style2">
    <w:name w:val="Style2"/>
    <w:basedOn w:val="a"/>
    <w:uiPriority w:val="99"/>
    <w:rsid w:val="0016233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162335"/>
  </w:style>
  <w:style w:type="paragraph" w:customStyle="1" w:styleId="Style5">
    <w:name w:val="Style5"/>
    <w:basedOn w:val="a"/>
    <w:uiPriority w:val="99"/>
    <w:rsid w:val="00162335"/>
    <w:pPr>
      <w:spacing w:line="326" w:lineRule="exact"/>
      <w:ind w:firstLine="2506"/>
      <w:jc w:val="both"/>
    </w:pPr>
  </w:style>
  <w:style w:type="paragraph" w:customStyle="1" w:styleId="Style6">
    <w:name w:val="Style6"/>
    <w:basedOn w:val="a"/>
    <w:uiPriority w:val="99"/>
    <w:rsid w:val="00162335"/>
  </w:style>
  <w:style w:type="paragraph" w:customStyle="1" w:styleId="Style7">
    <w:name w:val="Style7"/>
    <w:basedOn w:val="a"/>
    <w:uiPriority w:val="99"/>
    <w:rsid w:val="00162335"/>
  </w:style>
  <w:style w:type="paragraph" w:customStyle="1" w:styleId="Style8">
    <w:name w:val="Style8"/>
    <w:basedOn w:val="a"/>
    <w:uiPriority w:val="99"/>
    <w:rsid w:val="00162335"/>
    <w:pPr>
      <w:spacing w:line="317" w:lineRule="exact"/>
    </w:pPr>
  </w:style>
  <w:style w:type="paragraph" w:customStyle="1" w:styleId="Style9">
    <w:name w:val="Style9"/>
    <w:basedOn w:val="a"/>
    <w:uiPriority w:val="99"/>
    <w:rsid w:val="00162335"/>
  </w:style>
  <w:style w:type="character" w:customStyle="1" w:styleId="FontStyle11">
    <w:name w:val="Font Style11"/>
    <w:uiPriority w:val="99"/>
    <w:rsid w:val="00162335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162335"/>
    <w:rPr>
      <w:b/>
      <w:bCs/>
    </w:rPr>
  </w:style>
  <w:style w:type="character" w:customStyle="1" w:styleId="4">
    <w:name w:val="Основной текст (4)_"/>
    <w:link w:val="40"/>
    <w:rsid w:val="0016233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335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paragraph" w:styleId="a4">
    <w:name w:val="Body Text"/>
    <w:basedOn w:val="a"/>
    <w:link w:val="a5"/>
    <w:rsid w:val="00D707FD"/>
    <w:pPr>
      <w:widowControl/>
      <w:suppressAutoHyphens/>
      <w:autoSpaceDE/>
      <w:autoSpaceDN/>
      <w:adjustRightInd/>
      <w:jc w:val="center"/>
    </w:pPr>
    <w:rPr>
      <w:b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707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9F72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2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2022-01-25T10:20:00Z</cp:lastPrinted>
  <dcterms:created xsi:type="dcterms:W3CDTF">2022-01-31T07:52:00Z</dcterms:created>
  <dcterms:modified xsi:type="dcterms:W3CDTF">2022-01-31T07:52:00Z</dcterms:modified>
</cp:coreProperties>
</file>