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E81" w:rsidRDefault="006E7E81" w:rsidP="006E7E81">
      <w:pPr>
        <w:pStyle w:val="docdata"/>
        <w:spacing w:before="0" w:beforeAutospacing="0" w:after="0" w:afterAutospacing="0"/>
        <w:jc w:val="both"/>
      </w:pPr>
      <w:r>
        <w:rPr>
          <w:color w:val="242424"/>
          <w:sz w:val="28"/>
          <w:szCs w:val="28"/>
        </w:rPr>
        <w:t>Педагогические традиции и инновации в работе профессиональной образовательной организации: сборник тезисов докладов педагогических работников образовательных организаций Новосибирской области, реализующих программы среднего профессионального образования</w:t>
      </w:r>
      <w:proofErr w:type="gramStart"/>
      <w:r>
        <w:rPr>
          <w:color w:val="242424"/>
          <w:sz w:val="28"/>
          <w:szCs w:val="28"/>
        </w:rPr>
        <w:t xml:space="preserve"> /О</w:t>
      </w:r>
      <w:proofErr w:type="gramEnd"/>
      <w:r>
        <w:rPr>
          <w:color w:val="242424"/>
          <w:sz w:val="28"/>
          <w:szCs w:val="28"/>
        </w:rPr>
        <w:t xml:space="preserve">тв. ред. </w:t>
      </w:r>
      <w:proofErr w:type="spellStart"/>
      <w:r>
        <w:rPr>
          <w:color w:val="242424"/>
          <w:sz w:val="28"/>
          <w:szCs w:val="28"/>
        </w:rPr>
        <w:t>Н.М.Сивак</w:t>
      </w:r>
      <w:proofErr w:type="spellEnd"/>
      <w:r>
        <w:rPr>
          <w:color w:val="242424"/>
          <w:sz w:val="28"/>
          <w:szCs w:val="28"/>
        </w:rPr>
        <w:t xml:space="preserve"> – Новосибирск: Новосибирский центр развития про</w:t>
      </w:r>
      <w:r>
        <w:rPr>
          <w:color w:val="242424"/>
          <w:sz w:val="28"/>
          <w:szCs w:val="28"/>
        </w:rPr>
        <w:t>фессионального образования, 2021. – 183</w:t>
      </w:r>
      <w:r>
        <w:rPr>
          <w:color w:val="242424"/>
          <w:sz w:val="28"/>
          <w:szCs w:val="28"/>
        </w:rPr>
        <w:t xml:space="preserve"> </w:t>
      </w:r>
      <w:proofErr w:type="gramStart"/>
      <w:r>
        <w:rPr>
          <w:color w:val="242424"/>
          <w:sz w:val="28"/>
          <w:szCs w:val="28"/>
        </w:rPr>
        <w:t>с</w:t>
      </w:r>
      <w:proofErr w:type="gramEnd"/>
    </w:p>
    <w:p w:rsidR="006E7E81" w:rsidRDefault="006E7E81" w:rsidP="006E7E81">
      <w:pPr>
        <w:pStyle w:val="a3"/>
        <w:spacing w:before="0" w:beforeAutospacing="0" w:after="0" w:afterAutospacing="0"/>
        <w:jc w:val="both"/>
      </w:pPr>
      <w:r>
        <w:t> </w:t>
      </w:r>
    </w:p>
    <w:p w:rsidR="006E7E81" w:rsidRDefault="006E7E81" w:rsidP="006E7E81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Алифиренко Т.Г.</w:t>
      </w:r>
      <w:r>
        <w:rPr>
          <w:color w:val="000000"/>
          <w:sz w:val="28"/>
          <w:szCs w:val="28"/>
        </w:rPr>
        <w:t> М</w:t>
      </w:r>
      <w:r>
        <w:rPr>
          <w:color w:val="000000"/>
          <w:sz w:val="28"/>
          <w:szCs w:val="28"/>
        </w:rPr>
        <w:t xml:space="preserve">етодика организации онлайн-урока и новые вызовы современного обучения  </w:t>
      </w:r>
      <w:r w:rsidR="00023094">
        <w:rPr>
          <w:color w:val="000000"/>
          <w:sz w:val="28"/>
          <w:szCs w:val="28"/>
        </w:rPr>
        <w:t>/</w:t>
      </w:r>
      <w:proofErr w:type="spellStart"/>
      <w:r w:rsidR="00023094">
        <w:rPr>
          <w:color w:val="000000"/>
          <w:sz w:val="28"/>
          <w:szCs w:val="28"/>
        </w:rPr>
        <w:t>Т.Г.Алифиренко</w:t>
      </w:r>
      <w:proofErr w:type="spellEnd"/>
      <w:r>
        <w:rPr>
          <w:color w:val="000000"/>
          <w:sz w:val="28"/>
          <w:szCs w:val="28"/>
        </w:rPr>
        <w:t>; ГБПОУ НСО «Новосибирский автотранспортный колледж» //Педагогические традиции и инновации в работе профессиональной</w:t>
      </w:r>
      <w:r w:rsidR="00023094">
        <w:t xml:space="preserve"> </w:t>
      </w:r>
      <w:r>
        <w:rPr>
          <w:color w:val="000000"/>
          <w:sz w:val="28"/>
          <w:szCs w:val="28"/>
        </w:rPr>
        <w:t>образовательной организации: сборник тезисов педагогических чтений</w:t>
      </w:r>
      <w:r w:rsidR="00023094">
        <w:t xml:space="preserve"> </w:t>
      </w:r>
      <w:r>
        <w:rPr>
          <w:color w:val="000000"/>
          <w:sz w:val="28"/>
          <w:szCs w:val="28"/>
        </w:rPr>
        <w:t>педагогических работников профессиональных образовательных</w:t>
      </w:r>
      <w:r w:rsidR="00023094">
        <w:t xml:space="preserve"> </w:t>
      </w:r>
      <w:r>
        <w:rPr>
          <w:color w:val="000000"/>
          <w:sz w:val="28"/>
          <w:szCs w:val="28"/>
        </w:rPr>
        <w:t>организаций – Новосибирск: Новосибирский центр развития</w:t>
      </w:r>
      <w:r w:rsidR="00023094">
        <w:t xml:space="preserve"> </w:t>
      </w:r>
      <w:r>
        <w:rPr>
          <w:color w:val="000000"/>
          <w:sz w:val="28"/>
          <w:szCs w:val="28"/>
        </w:rPr>
        <w:t>профессионал</w:t>
      </w:r>
      <w:r w:rsidR="00023094">
        <w:rPr>
          <w:color w:val="000000"/>
          <w:sz w:val="28"/>
          <w:szCs w:val="28"/>
        </w:rPr>
        <w:t>ьного образования, 2021 –С.23-27</w:t>
      </w:r>
    </w:p>
    <w:p w:rsidR="006E7E81" w:rsidRDefault="006E7E81" w:rsidP="006E7E81">
      <w:pPr>
        <w:pStyle w:val="a3"/>
        <w:spacing w:before="0" w:beforeAutospacing="0" w:after="0" w:afterAutospacing="0"/>
        <w:jc w:val="both"/>
      </w:pPr>
      <w:r>
        <w:t> </w:t>
      </w:r>
    </w:p>
    <w:p w:rsidR="006E7E81" w:rsidRDefault="00023094" w:rsidP="006E7E81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Василенко И.А. Онлайн-тесты как необходимая составляющая дистанционного образования </w:t>
      </w:r>
      <w:r>
        <w:rPr>
          <w:color w:val="000000"/>
          <w:sz w:val="28"/>
          <w:szCs w:val="28"/>
        </w:rPr>
        <w:t>/</w:t>
      </w:r>
      <w:r w:rsidR="00152E5C">
        <w:rPr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И.А.Василенко</w:t>
      </w:r>
      <w:proofErr w:type="spellEnd"/>
      <w:r w:rsidR="006E7E81">
        <w:rPr>
          <w:color w:val="000000"/>
          <w:sz w:val="28"/>
          <w:szCs w:val="28"/>
        </w:rPr>
        <w:t>; ГБПОУ НСО «Новосибирский автотранспортный колледж» //Педагогические традиции и инновации в работе профессиональной</w:t>
      </w:r>
      <w:r>
        <w:t xml:space="preserve"> </w:t>
      </w:r>
      <w:r w:rsidR="006E7E81">
        <w:rPr>
          <w:color w:val="000000"/>
          <w:sz w:val="28"/>
          <w:szCs w:val="28"/>
        </w:rPr>
        <w:t>образовательной организации: сборник тезисов педагогических чтений</w:t>
      </w:r>
      <w:r>
        <w:t xml:space="preserve"> </w:t>
      </w:r>
      <w:r w:rsidR="006E7E81">
        <w:rPr>
          <w:color w:val="000000"/>
          <w:sz w:val="28"/>
          <w:szCs w:val="28"/>
        </w:rPr>
        <w:t>педагогических работников профессиональных образовательных</w:t>
      </w:r>
      <w:r>
        <w:t xml:space="preserve"> </w:t>
      </w:r>
      <w:r w:rsidR="006E7E81">
        <w:rPr>
          <w:color w:val="000000"/>
          <w:sz w:val="28"/>
          <w:szCs w:val="28"/>
        </w:rPr>
        <w:t>организаций – Новосибирск: Новосибирский центр развития</w:t>
      </w:r>
      <w:r>
        <w:t xml:space="preserve"> </w:t>
      </w:r>
      <w:r w:rsidR="006E7E81">
        <w:rPr>
          <w:color w:val="000000"/>
          <w:sz w:val="28"/>
          <w:szCs w:val="28"/>
        </w:rPr>
        <w:t>профессионального обр</w:t>
      </w:r>
      <w:r>
        <w:rPr>
          <w:color w:val="000000"/>
          <w:sz w:val="28"/>
          <w:szCs w:val="28"/>
        </w:rPr>
        <w:t>азования, 2021</w:t>
      </w:r>
      <w:r w:rsidR="006E7E81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С.27-30</w:t>
      </w:r>
    </w:p>
    <w:p w:rsidR="006E7E81" w:rsidRDefault="00152E5C" w:rsidP="006E7E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Толстикова Е.И. Использование сервисов  </w:t>
      </w:r>
      <w:r>
        <w:rPr>
          <w:b/>
          <w:bCs/>
          <w:color w:val="000000"/>
          <w:sz w:val="28"/>
          <w:szCs w:val="28"/>
          <w:lang w:val="en-US"/>
        </w:rPr>
        <w:t>Google</w:t>
      </w:r>
      <w:r>
        <w:rPr>
          <w:b/>
          <w:bCs/>
          <w:color w:val="000000"/>
          <w:sz w:val="28"/>
          <w:szCs w:val="28"/>
        </w:rPr>
        <w:t xml:space="preserve"> для организации дистанционного обучения </w:t>
      </w:r>
      <w:r>
        <w:rPr>
          <w:color w:val="000000"/>
          <w:sz w:val="28"/>
          <w:szCs w:val="28"/>
        </w:rPr>
        <w:t>/ Е.И. Толстикова</w:t>
      </w:r>
      <w:r w:rsidR="006E7E81">
        <w:rPr>
          <w:color w:val="000000"/>
          <w:sz w:val="28"/>
          <w:szCs w:val="28"/>
        </w:rPr>
        <w:t>; ГБПОУ НСО «Новосибирский автотранспортный колледж» //</w:t>
      </w:r>
      <w:r>
        <w:rPr>
          <w:color w:val="000000"/>
          <w:sz w:val="28"/>
          <w:szCs w:val="28"/>
        </w:rPr>
        <w:t xml:space="preserve"> </w:t>
      </w:r>
      <w:r w:rsidR="006E7E81">
        <w:rPr>
          <w:color w:val="000000"/>
          <w:sz w:val="28"/>
          <w:szCs w:val="28"/>
        </w:rPr>
        <w:t>Педагогические традиции и инновации в работе профессиональной образовательной организации: сборник тезисов педагогических чтений педагогических работников профессиональных образовательных организаций – Новосибирск: Новосибирский центр развития про</w:t>
      </w:r>
      <w:r>
        <w:rPr>
          <w:color w:val="000000"/>
          <w:sz w:val="28"/>
          <w:szCs w:val="28"/>
        </w:rPr>
        <w:t>фессионального образования, 2021 – С.63-66.</w:t>
      </w:r>
    </w:p>
    <w:p w:rsidR="00152E5C" w:rsidRDefault="00152E5C" w:rsidP="006E7E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52E5C" w:rsidRDefault="00152E5C" w:rsidP="00152E5C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b/>
          <w:bCs/>
          <w:color w:val="000000"/>
          <w:sz w:val="28"/>
          <w:szCs w:val="28"/>
        </w:rPr>
        <w:t>Жмаева</w:t>
      </w:r>
      <w:proofErr w:type="spellEnd"/>
      <w:r>
        <w:rPr>
          <w:b/>
          <w:bCs/>
          <w:color w:val="000000"/>
          <w:sz w:val="28"/>
          <w:szCs w:val="28"/>
        </w:rPr>
        <w:t xml:space="preserve"> Т.В.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Организация воспитательной работы в Новосибирском </w:t>
      </w:r>
      <w:proofErr w:type="spellStart"/>
      <w:r>
        <w:rPr>
          <w:b/>
          <w:bCs/>
          <w:color w:val="000000"/>
          <w:sz w:val="28"/>
          <w:szCs w:val="28"/>
        </w:rPr>
        <w:t>автотранспртном</w:t>
      </w:r>
      <w:proofErr w:type="spellEnd"/>
      <w:r>
        <w:rPr>
          <w:b/>
          <w:bCs/>
          <w:color w:val="000000"/>
          <w:sz w:val="28"/>
          <w:szCs w:val="28"/>
        </w:rPr>
        <w:t xml:space="preserve"> колледже: актуальн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/ Е.И. Толстикова; ГБПОУ НСО «Новосибирский автотранспортный колледж» // Педагогические традиции и инновации в работе профессиональной образовательной организации: сборник тезисов педагогических чтений педагогических работников профессиональных образовательных организаций – Новосибирск: Новосибирский центр развития профессионального образования, 2021 – С.63-66.</w:t>
      </w:r>
    </w:p>
    <w:p w:rsidR="00152E5C" w:rsidRDefault="00152E5C" w:rsidP="006E7E81">
      <w:pPr>
        <w:pStyle w:val="a3"/>
        <w:shd w:val="clear" w:color="auto" w:fill="FFFFFF"/>
        <w:spacing w:before="0" w:beforeAutospacing="0" w:after="0" w:afterAutospacing="0"/>
        <w:jc w:val="both"/>
      </w:pPr>
    </w:p>
    <w:p w:rsidR="006E7E81" w:rsidRDefault="006E7E81" w:rsidP="006E7E81">
      <w:pPr>
        <w:pStyle w:val="a3"/>
        <w:spacing w:before="0" w:beforeAutospacing="0" w:after="0" w:afterAutospacing="0"/>
      </w:pPr>
      <w:r>
        <w:rPr>
          <w:rFonts w:ascii="Calibri" w:hAnsi="Calibri" w:cs="Calibri"/>
          <w:color w:val="000000"/>
          <w:sz w:val="32"/>
          <w:szCs w:val="32"/>
        </w:rPr>
        <w:t> </w:t>
      </w:r>
    </w:p>
    <w:p w:rsidR="007C2C2C" w:rsidRDefault="00152E5C"/>
    <w:sectPr w:rsidR="007C2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81"/>
    <w:rsid w:val="00023094"/>
    <w:rsid w:val="000E4B03"/>
    <w:rsid w:val="000F7FBA"/>
    <w:rsid w:val="00152E5C"/>
    <w:rsid w:val="006E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1516,bqiaagaaeyqcaaagiaiaaanzuwaabyftaaaaaaaaaaaaaaaaaaaaaaaaaaaaaaaaaaaaaaaaaaaaaaaaaaaaaaaaaaaaaaaaaaaaaaaaaaaaaaaaaaaaaaaaaaaaaaaaaaaaaaaaaaaaaaaaaaaaaaaaaaaaaaaaaaaaaaaaaaaaaaaaaaaaaaaaaaaaaaaaaaaaaaaaaaaaaaaaaaaaaaaaaaaaaaaaaaaaaaa"/>
    <w:basedOn w:val="a"/>
    <w:rsid w:val="006E7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7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1516,bqiaagaaeyqcaaagiaiaaanzuwaabyftaaaaaaaaaaaaaaaaaaaaaaaaaaaaaaaaaaaaaaaaaaaaaaaaaaaaaaaaaaaaaaaaaaaaaaaaaaaaaaaaaaaaaaaaaaaaaaaaaaaaaaaaaaaaaaaaaaaaaaaaaaaaaaaaaaaaaaaaaaaaaaaaaaaaaaaaaaaaaaaaaaaaaaaaaaaaaaaaaaaaaaaaaaaaaaaaaaaaaaa"/>
    <w:basedOn w:val="a"/>
    <w:rsid w:val="006E7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7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4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2022-02-28T06:22:00Z</dcterms:created>
  <dcterms:modified xsi:type="dcterms:W3CDTF">2022-02-28T06:56:00Z</dcterms:modified>
</cp:coreProperties>
</file>